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5D53" w14:textId="77777777" w:rsidR="00B96E90" w:rsidRPr="00AC6FF9" w:rsidRDefault="00641B05" w:rsidP="00B96E90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C6FF9">
        <w:rPr>
          <w:rFonts w:ascii="Times New Roman" w:eastAsia="標楷體" w:hAnsi="Times New Roman" w:cs="Times New Roman"/>
          <w:b/>
          <w:sz w:val="36"/>
          <w:szCs w:val="36"/>
        </w:rPr>
        <w:t>新北市路邊停車</w:t>
      </w:r>
      <w:r w:rsidRPr="00AC6FF9">
        <w:rPr>
          <w:rFonts w:ascii="Times New Roman" w:eastAsia="標楷體" w:hAnsi="Times New Roman" w:cs="Times New Roman"/>
          <w:b/>
          <w:sz w:val="36"/>
          <w:szCs w:val="36"/>
        </w:rPr>
        <w:t>A</w:t>
      </w:r>
      <w:r w:rsidR="003F5978" w:rsidRPr="00AC6FF9">
        <w:rPr>
          <w:rFonts w:ascii="Times New Roman" w:eastAsia="標楷體" w:hAnsi="Times New Roman" w:cs="Times New Roman"/>
          <w:b/>
          <w:sz w:val="36"/>
          <w:szCs w:val="36"/>
        </w:rPr>
        <w:t>pp</w:t>
      </w:r>
      <w:r w:rsidRPr="00AC6FF9">
        <w:rPr>
          <w:rFonts w:ascii="Times New Roman" w:eastAsia="標楷體" w:hAnsi="Times New Roman" w:cs="Times New Roman"/>
          <w:b/>
          <w:sz w:val="36"/>
          <w:szCs w:val="36"/>
        </w:rPr>
        <w:t>自助計費</w:t>
      </w:r>
    </w:p>
    <w:p w14:paraId="30AE0DD3" w14:textId="77777777" w:rsidR="00BF019B" w:rsidRPr="00AC6FF9" w:rsidRDefault="00C869CB" w:rsidP="00B96E90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C6FF9">
        <w:rPr>
          <w:rFonts w:ascii="Times New Roman" w:eastAsia="標楷體" w:hAnsi="Times New Roman" w:cs="Times New Roman" w:hint="eastAsia"/>
          <w:b/>
          <w:sz w:val="36"/>
          <w:szCs w:val="36"/>
        </w:rPr>
        <w:t>使用須知</w:t>
      </w:r>
    </w:p>
    <w:p w14:paraId="205514DF" w14:textId="77777777" w:rsidR="00135322" w:rsidRPr="00AC6FF9" w:rsidRDefault="00135322" w:rsidP="00521AC6">
      <w:pPr>
        <w:pStyle w:val="a3"/>
        <w:numPr>
          <w:ilvl w:val="0"/>
          <w:numId w:val="1"/>
        </w:numPr>
        <w:tabs>
          <w:tab w:val="left" w:pos="1276"/>
        </w:tabs>
        <w:spacing w:line="60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為保障您的使用權益，請您務必</w:t>
      </w:r>
      <w:proofErr w:type="gramStart"/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詳</w:t>
      </w:r>
      <w:proofErr w:type="gramEnd"/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讀本</w:t>
      </w:r>
      <w:r w:rsidR="00BF5639" w:rsidRPr="00AC6FF9">
        <w:rPr>
          <w:rFonts w:ascii="Times New Roman" w:eastAsia="標楷體" w:hAnsi="Times New Roman" w:cs="Times New Roman" w:hint="eastAsia"/>
          <w:sz w:val="28"/>
          <w:szCs w:val="28"/>
        </w:rPr>
        <w:t>須知，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當您以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自助計費時，即表示您已</w:t>
      </w:r>
      <w:r w:rsidR="00C869CB" w:rsidRPr="00AC6FF9">
        <w:rPr>
          <w:rFonts w:ascii="Times New Roman" w:eastAsia="標楷體" w:hAnsi="Times New Roman" w:cs="Times New Roman" w:hint="eastAsia"/>
          <w:sz w:val="28"/>
          <w:szCs w:val="28"/>
        </w:rPr>
        <w:t>了解</w:t>
      </w:r>
      <w:r w:rsidR="00D07193" w:rsidRPr="00AC6FF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C869CB" w:rsidRPr="00AC6FF9">
        <w:rPr>
          <w:rFonts w:ascii="Times New Roman" w:eastAsia="標楷體" w:hAnsi="Times New Roman" w:cs="Times New Roman" w:hint="eastAsia"/>
          <w:sz w:val="28"/>
          <w:szCs w:val="28"/>
        </w:rPr>
        <w:t>須知</w:t>
      </w:r>
      <w:r w:rsidR="00D07193" w:rsidRPr="00AC6FF9">
        <w:rPr>
          <w:rFonts w:ascii="Times New Roman" w:eastAsia="標楷體" w:hAnsi="Times New Roman" w:cs="Times New Roman" w:hint="eastAsia"/>
          <w:sz w:val="28"/>
          <w:szCs w:val="28"/>
        </w:rPr>
        <w:t>內容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B0E71D8" w14:textId="77777777" w:rsidR="00135322" w:rsidRPr="00AC6FF9" w:rsidRDefault="00521AC6" w:rsidP="00521AC6">
      <w:pPr>
        <w:pStyle w:val="a3"/>
        <w:numPr>
          <w:ilvl w:val="0"/>
          <w:numId w:val="1"/>
        </w:numPr>
        <w:tabs>
          <w:tab w:val="left" w:pos="1276"/>
        </w:tabs>
        <w:spacing w:line="60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收費方式</w:t>
      </w:r>
      <w:r w:rsidR="0031486D"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車輛應於停妥後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分鐘內</w:t>
      </w:r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自行開啟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自助計費</w:t>
      </w:r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App</w:t>
      </w:r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，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由</w:t>
      </w:r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GPS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自動</w:t>
      </w:r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定位停車路段，</w:t>
      </w:r>
      <w:proofErr w:type="gramStart"/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點選格號</w:t>
      </w:r>
      <w:proofErr w:type="gramEnd"/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、確認車號後，啟動計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時；</w:t>
      </w:r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停車結束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後</w:t>
      </w:r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，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點選結束計費並</w:t>
      </w:r>
      <w:r w:rsidR="002E0218" w:rsidRPr="00AC6FF9">
        <w:rPr>
          <w:rFonts w:ascii="Times New Roman" w:eastAsia="標楷體" w:hAnsi="Times New Roman" w:cs="Times New Roman"/>
          <w:sz w:val="28"/>
          <w:szCs w:val="28"/>
        </w:rPr>
        <w:t>自動完成扣款</w:t>
      </w:r>
      <w:r w:rsidR="002E0218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使用者應於結束計費後</w:t>
      </w:r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分鐘內駛</w:t>
      </w:r>
      <w:proofErr w:type="gramStart"/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離車格</w:t>
      </w:r>
      <w:proofErr w:type="gramEnd"/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proofErr w:type="gramStart"/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如未駛離</w:t>
      </w:r>
      <w:proofErr w:type="gramEnd"/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，請重新自助計費或由開單</w:t>
      </w:r>
      <w:proofErr w:type="gramStart"/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員巡場</w:t>
      </w:r>
      <w:proofErr w:type="gramEnd"/>
      <w:r w:rsidR="007563FA" w:rsidRPr="00AC6FF9">
        <w:rPr>
          <w:rFonts w:ascii="Times New Roman" w:eastAsia="標楷體" w:hAnsi="Times New Roman" w:cs="Times New Roman" w:hint="eastAsia"/>
          <w:sz w:val="28"/>
          <w:szCs w:val="28"/>
        </w:rPr>
        <w:t>開單。</w:t>
      </w:r>
    </w:p>
    <w:p w14:paraId="74326C91" w14:textId="77777777" w:rsidR="005E430E" w:rsidRPr="00AC6FF9" w:rsidRDefault="001958B4" w:rsidP="003755E4">
      <w:pPr>
        <w:pStyle w:val="a3"/>
        <w:numPr>
          <w:ilvl w:val="0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適用</w:t>
      </w:r>
      <w:r w:rsidR="00135322" w:rsidRPr="00AC6FF9">
        <w:rPr>
          <w:rFonts w:ascii="Times New Roman" w:eastAsia="標楷體" w:hAnsi="Times New Roman" w:cs="Times New Roman"/>
          <w:sz w:val="28"/>
          <w:szCs w:val="28"/>
        </w:rPr>
        <w:t>區域</w:t>
      </w:r>
      <w:r w:rsidR="0031486D"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108</w:t>
      </w:r>
      <w:r w:rsidR="003755E4" w:rsidRPr="00AC6FF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3755E4" w:rsidRPr="00AC6FF9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3755E4" w:rsidRPr="00AC6FF9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起全市</w:t>
      </w:r>
      <w:r w:rsidR="003755E4" w:rsidRPr="00AC6FF9">
        <w:rPr>
          <w:rFonts w:ascii="Times New Roman" w:eastAsia="標楷體" w:hAnsi="Times New Roman" w:cs="Times New Roman" w:hint="eastAsia"/>
          <w:sz w:val="28"/>
          <w:szCs w:val="28"/>
        </w:rPr>
        <w:t>路邊收費停車格。</w:t>
      </w:r>
    </w:p>
    <w:p w14:paraId="4D7BF5AE" w14:textId="77777777" w:rsidR="0031486D" w:rsidRPr="00AC6FF9" w:rsidRDefault="0031486D" w:rsidP="0031486D">
      <w:pPr>
        <w:pStyle w:val="a3"/>
        <w:numPr>
          <w:ilvl w:val="0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t>收費時間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C6FF9">
        <w:rPr>
          <w:rFonts w:ascii="Times New Roman" w:eastAsia="標楷體" w:hAnsi="Times New Roman" w:cs="Times New Roman"/>
          <w:sz w:val="28"/>
          <w:szCs w:val="28"/>
        </w:rPr>
        <w:t>依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各路段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公告牌面收費時間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為</w:t>
      </w:r>
      <w:proofErr w:type="gramStart"/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準</w:t>
      </w:r>
      <w:proofErr w:type="gramEnd"/>
      <w:r w:rsidRPr="00AC6FF9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78CE98E" w14:textId="77777777" w:rsidR="0031486D" w:rsidRPr="00AC6FF9" w:rsidRDefault="0031486D" w:rsidP="0031486D">
      <w:pPr>
        <w:pStyle w:val="a3"/>
        <w:numPr>
          <w:ilvl w:val="0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收費費率：</w:t>
      </w:r>
    </w:p>
    <w:p w14:paraId="63E8C227" w14:textId="77777777" w:rsidR="0031486D" w:rsidRPr="00AC6FF9" w:rsidRDefault="0031486D" w:rsidP="00162073">
      <w:pPr>
        <w:pStyle w:val="a3"/>
        <w:numPr>
          <w:ilvl w:val="1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t>計時路段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C6FF9">
        <w:rPr>
          <w:rFonts w:ascii="Times New Roman" w:eastAsia="標楷體" w:hAnsi="Times New Roman" w:cs="Times New Roman"/>
          <w:sz w:val="28"/>
          <w:szCs w:val="28"/>
        </w:rPr>
        <w:t>依公告費率換算分鐘後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計收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未滿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元以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元計收</w:t>
      </w:r>
      <w:r w:rsidR="00D40AC0" w:rsidRPr="00AC6FF9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累進</w:t>
      </w:r>
      <w:r w:rsidRPr="00AC6FF9">
        <w:rPr>
          <w:rFonts w:ascii="Times New Roman" w:eastAsia="標楷體" w:hAnsi="Times New Roman" w:cs="Times New Roman"/>
          <w:sz w:val="28"/>
          <w:szCs w:val="28"/>
        </w:rPr>
        <w:t>費率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proofErr w:type="gramStart"/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時段性禁停車</w:t>
      </w:r>
      <w:proofErr w:type="gramEnd"/>
      <w:r w:rsidRPr="00AC6FF9">
        <w:rPr>
          <w:rFonts w:ascii="Times New Roman" w:eastAsia="標楷體" w:hAnsi="Times New Roman" w:cs="Times New Roman" w:hint="eastAsia"/>
          <w:sz w:val="28"/>
          <w:szCs w:val="28"/>
        </w:rPr>
        <w:t>位（例如家長接送區）及貨車裝卸貨專用車位</w:t>
      </w:r>
      <w:r w:rsidRPr="00AC6FF9">
        <w:rPr>
          <w:rFonts w:ascii="Times New Roman" w:eastAsia="標楷體" w:hAnsi="Times New Roman" w:cs="Times New Roman"/>
          <w:sz w:val="28"/>
          <w:szCs w:val="28"/>
        </w:rPr>
        <w:t>亦同。</w:t>
      </w:r>
    </w:p>
    <w:p w14:paraId="736D3CA3" w14:textId="77777777" w:rsidR="00E55EAB" w:rsidRPr="00AC6FF9" w:rsidRDefault="00E55EAB" w:rsidP="00E55EAB">
      <w:pPr>
        <w:pStyle w:val="a3"/>
        <w:numPr>
          <w:ilvl w:val="1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限時計次</w:t>
      </w:r>
      <w:r w:rsidRPr="00AC6FF9">
        <w:rPr>
          <w:rFonts w:ascii="Times New Roman" w:eastAsia="標楷體" w:hAnsi="Times New Roman" w:cs="Times New Roman"/>
          <w:sz w:val="28"/>
          <w:szCs w:val="28"/>
        </w:rPr>
        <w:t>路段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小時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內</w:t>
      </w:r>
      <w:r w:rsidRPr="00AC6FF9">
        <w:rPr>
          <w:rFonts w:ascii="Times New Roman" w:eastAsia="標楷體" w:hAnsi="Times New Roman" w:cs="Times New Roman"/>
          <w:sz w:val="28"/>
          <w:szCs w:val="28"/>
        </w:rPr>
        <w:t>依公告費率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除以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60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分鐘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後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計收，未滿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元以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元計收</w:t>
      </w:r>
      <w:r w:rsidRPr="00AC6FF9">
        <w:rPr>
          <w:rFonts w:ascii="Times New Roman" w:eastAsia="標楷體" w:hAnsi="Times New Roman" w:cs="Times New Roman"/>
          <w:sz w:val="28"/>
          <w:szCs w:val="28"/>
        </w:rPr>
        <w:t>，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逾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小時依公告費率收費。</w:t>
      </w:r>
    </w:p>
    <w:p w14:paraId="40BC3DB0" w14:textId="77777777" w:rsidR="00F71408" w:rsidRPr="00AC6FF9" w:rsidRDefault="0031486D" w:rsidP="0031486D">
      <w:pPr>
        <w:pStyle w:val="a3"/>
        <w:numPr>
          <w:ilvl w:val="1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t>計次</w:t>
      </w:r>
      <w:r w:rsidR="00F71408" w:rsidRPr="00AC6FF9">
        <w:rPr>
          <w:rFonts w:ascii="Times New Roman" w:eastAsia="標楷體" w:hAnsi="Times New Roman" w:cs="Times New Roman"/>
          <w:sz w:val="28"/>
          <w:szCs w:val="28"/>
        </w:rPr>
        <w:t>路段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F71408" w:rsidRPr="00AC6FF9">
        <w:rPr>
          <w:rFonts w:ascii="Times New Roman" w:eastAsia="標楷體" w:hAnsi="Times New Roman" w:cs="Times New Roman"/>
          <w:sz w:val="28"/>
          <w:szCs w:val="28"/>
        </w:rPr>
        <w:t>小時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內</w:t>
      </w:r>
      <w:r w:rsidR="00F71408" w:rsidRPr="00AC6FF9">
        <w:rPr>
          <w:rFonts w:ascii="Times New Roman" w:eastAsia="標楷體" w:hAnsi="Times New Roman" w:cs="Times New Roman"/>
          <w:sz w:val="28"/>
          <w:szCs w:val="28"/>
        </w:rPr>
        <w:t>依公告費率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除以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120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分鐘</w:t>
      </w:r>
      <w:r w:rsidR="00F71408" w:rsidRPr="00AC6FF9">
        <w:rPr>
          <w:rFonts w:ascii="Times New Roman" w:eastAsia="標楷體" w:hAnsi="Times New Roman" w:cs="Times New Roman"/>
          <w:sz w:val="28"/>
          <w:szCs w:val="28"/>
        </w:rPr>
        <w:t>後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計收，未滿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元以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元計收</w:t>
      </w:r>
      <w:r w:rsidR="00F71408" w:rsidRPr="00AC6FF9">
        <w:rPr>
          <w:rFonts w:ascii="Times New Roman" w:eastAsia="標楷體" w:hAnsi="Times New Roman" w:cs="Times New Roman"/>
          <w:sz w:val="28"/>
          <w:szCs w:val="28"/>
        </w:rPr>
        <w:t>，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逾</w:t>
      </w:r>
      <w:r w:rsidR="00F71408" w:rsidRPr="00AC6FF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F71408" w:rsidRPr="00AC6FF9">
        <w:rPr>
          <w:rFonts w:ascii="Times New Roman" w:eastAsia="標楷體" w:hAnsi="Times New Roman" w:cs="Times New Roman"/>
          <w:sz w:val="28"/>
          <w:szCs w:val="28"/>
        </w:rPr>
        <w:t>小時依公告費率收費。</w:t>
      </w:r>
    </w:p>
    <w:p w14:paraId="1097682D" w14:textId="77777777" w:rsidR="001E49ED" w:rsidRPr="00AC6FF9" w:rsidRDefault="005258F8" w:rsidP="001E49ED">
      <w:pPr>
        <w:pStyle w:val="a3"/>
        <w:numPr>
          <w:ilvl w:val="1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優惠活動：</w:t>
      </w:r>
      <w:r w:rsidR="007D5F48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7D5F48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3D6EBE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7D5F48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7D5F48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="007D5F4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3D6EBE">
        <w:rPr>
          <w:rFonts w:ascii="Times New Roman" w:eastAsia="標楷體" w:hAnsi="Times New Roman" w:cs="Times New Roman" w:hint="eastAsia"/>
          <w:sz w:val="28"/>
          <w:szCs w:val="28"/>
        </w:rPr>
        <w:t>31</w:t>
      </w:r>
      <w:r w:rsidR="007D5F48">
        <w:rPr>
          <w:rFonts w:ascii="Times New Roman" w:eastAsia="標楷體" w:hAnsi="Times New Roman" w:cs="Times New Roman" w:hint="eastAsia"/>
          <w:sz w:val="28"/>
          <w:szCs w:val="28"/>
        </w:rPr>
        <w:t>日前，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使用</w:t>
      </w:r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自助計費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A</w:t>
      </w:r>
      <w:r w:rsidRPr="00AC6FF9">
        <w:rPr>
          <w:rFonts w:ascii="Times New Roman" w:eastAsia="標楷體" w:hAnsi="Times New Roman" w:cs="Times New Roman"/>
          <w:sz w:val="28"/>
          <w:szCs w:val="28"/>
        </w:rPr>
        <w:t>pp</w:t>
      </w:r>
      <w:proofErr w:type="gramStart"/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可享前</w:t>
      </w:r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分鐘</w:t>
      </w:r>
      <w:proofErr w:type="gramEnd"/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1E49ED" w:rsidRPr="00AC6FF9">
        <w:rPr>
          <w:rFonts w:ascii="Times New Roman" w:eastAsia="標楷體" w:hAnsi="Times New Roman" w:cs="Times New Roman" w:hint="eastAsia"/>
          <w:sz w:val="28"/>
          <w:szCs w:val="28"/>
        </w:rPr>
        <w:t>元優惠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3D6EBE">
        <w:rPr>
          <w:rFonts w:ascii="Times New Roman" w:eastAsia="標楷體" w:hAnsi="Times New Roman" w:cs="Times New Roman" w:hint="eastAsia"/>
          <w:sz w:val="28"/>
          <w:szCs w:val="28"/>
        </w:rPr>
        <w:t>同一路段每日僅可享有</w:t>
      </w:r>
      <w:r w:rsidR="003D6EBE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3D6EBE">
        <w:rPr>
          <w:rFonts w:ascii="Times New Roman" w:eastAsia="標楷體" w:hAnsi="Times New Roman" w:cs="Times New Roman" w:hint="eastAsia"/>
          <w:sz w:val="28"/>
          <w:szCs w:val="28"/>
        </w:rPr>
        <w:t>次優惠</w:t>
      </w:r>
      <w:r w:rsidR="006C05BD"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38409C" w:rsidRPr="00AC6FF9">
        <w:rPr>
          <w:rFonts w:ascii="Times New Roman" w:eastAsia="標楷體" w:hAnsi="Times New Roman" w:cs="Times New Roman" w:hint="eastAsia"/>
          <w:sz w:val="28"/>
          <w:szCs w:val="28"/>
        </w:rPr>
        <w:t>但裝</w:t>
      </w:r>
      <w:r w:rsidR="00BD6639" w:rsidRPr="00AC6FF9">
        <w:rPr>
          <w:rFonts w:ascii="Times New Roman" w:eastAsia="標楷體" w:hAnsi="Times New Roman" w:cs="Times New Roman" w:hint="eastAsia"/>
          <w:sz w:val="28"/>
          <w:szCs w:val="28"/>
        </w:rPr>
        <w:t>卸貨格</w:t>
      </w:r>
      <w:r w:rsidR="0038409C" w:rsidRPr="00AC6FF9">
        <w:rPr>
          <w:rFonts w:ascii="Times New Roman" w:eastAsia="標楷體" w:hAnsi="Times New Roman" w:cs="Times New Roman" w:hint="eastAsia"/>
          <w:sz w:val="28"/>
          <w:szCs w:val="28"/>
        </w:rPr>
        <w:t>位</w:t>
      </w:r>
      <w:r w:rsidR="00BD6639" w:rsidRPr="00AC6FF9">
        <w:rPr>
          <w:rFonts w:ascii="Times New Roman" w:eastAsia="標楷體" w:hAnsi="Times New Roman" w:cs="Times New Roman" w:hint="eastAsia"/>
          <w:sz w:val="28"/>
          <w:szCs w:val="28"/>
        </w:rPr>
        <w:t>不適用優惠</w:t>
      </w:r>
      <w:r w:rsidR="0038409C" w:rsidRPr="00AC6FF9">
        <w:rPr>
          <w:rFonts w:ascii="Times New Roman" w:eastAsia="標楷體" w:hAnsi="Times New Roman" w:cs="Times New Roman" w:hint="eastAsia"/>
          <w:sz w:val="28"/>
          <w:szCs w:val="28"/>
        </w:rPr>
        <w:t>活動</w:t>
      </w:r>
      <w:r w:rsidR="00BD6639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B8434A8" w14:textId="77777777" w:rsidR="00C869CB" w:rsidRPr="00AC6FF9" w:rsidRDefault="00521AC6" w:rsidP="00A31AAD">
      <w:pPr>
        <w:pStyle w:val="a3"/>
        <w:numPr>
          <w:ilvl w:val="0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目前經本局核准之</w:t>
      </w:r>
      <w:r w:rsidR="00C869CB" w:rsidRPr="00AC6FF9">
        <w:rPr>
          <w:rFonts w:ascii="Times New Roman" w:eastAsia="標楷體" w:hAnsi="Times New Roman" w:cs="Times New Roman"/>
          <w:sz w:val="28"/>
          <w:szCs w:val="28"/>
        </w:rPr>
        <w:t>自助計費</w:t>
      </w:r>
      <w:r w:rsidR="00C869CB" w:rsidRPr="00AC6FF9">
        <w:rPr>
          <w:rFonts w:ascii="Times New Roman" w:eastAsia="標楷體" w:hAnsi="Times New Roman" w:cs="Times New Roman"/>
          <w:sz w:val="28"/>
          <w:szCs w:val="28"/>
        </w:rPr>
        <w:t>App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如下，倘有新增或停止服務，將另行公告之。</w:t>
      </w:r>
    </w:p>
    <w:p w14:paraId="39E4CE40" w14:textId="77777777" w:rsidR="00C869CB" w:rsidRPr="00AC6FF9" w:rsidRDefault="00C869CB" w:rsidP="00A31AAD">
      <w:pPr>
        <w:pStyle w:val="a3"/>
        <w:numPr>
          <w:ilvl w:val="1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t>宏碁智通股份有限公司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開發</w:t>
      </w:r>
      <w:r w:rsidR="00BA10FE" w:rsidRPr="00AC6FF9">
        <w:rPr>
          <w:rFonts w:ascii="Times New Roman" w:eastAsia="標楷體" w:hAnsi="Times New Roman" w:cs="Times New Roman"/>
          <w:sz w:val="28"/>
          <w:szCs w:val="28"/>
        </w:rPr>
        <w:t>「停車大聲公</w:t>
      </w:r>
      <w:r w:rsidR="00BA10FE" w:rsidRPr="00AC6FF9">
        <w:rPr>
          <w:rFonts w:ascii="Times New Roman" w:eastAsia="標楷體" w:hAnsi="Times New Roman" w:cs="Times New Roman"/>
          <w:sz w:val="28"/>
          <w:szCs w:val="28"/>
        </w:rPr>
        <w:t>App</w:t>
      </w:r>
      <w:r w:rsidR="00BA10FE" w:rsidRPr="00AC6FF9">
        <w:rPr>
          <w:rFonts w:ascii="Times New Roman" w:eastAsia="標楷體" w:hAnsi="Times New Roman" w:cs="Times New Roman"/>
          <w:sz w:val="28"/>
          <w:szCs w:val="28"/>
        </w:rPr>
        <w:t>」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9C93017" w14:textId="77777777" w:rsidR="00C869CB" w:rsidRPr="00AC6FF9" w:rsidRDefault="00C869CB" w:rsidP="00A31AAD">
      <w:pPr>
        <w:pStyle w:val="a3"/>
        <w:numPr>
          <w:ilvl w:val="1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lastRenderedPageBreak/>
        <w:t>易停網股份有限公司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開發</w:t>
      </w:r>
      <w:r w:rsidR="00BA10FE" w:rsidRPr="00AC6FF9">
        <w:rPr>
          <w:rFonts w:ascii="Times New Roman" w:eastAsia="標楷體" w:hAnsi="Times New Roman" w:cs="Times New Roman"/>
          <w:sz w:val="28"/>
          <w:szCs w:val="28"/>
        </w:rPr>
        <w:t>「易停網</w:t>
      </w:r>
      <w:r w:rsidR="00BA10FE" w:rsidRPr="00AC6FF9">
        <w:rPr>
          <w:rFonts w:ascii="Times New Roman" w:eastAsia="標楷體" w:hAnsi="Times New Roman" w:cs="Times New Roman"/>
          <w:sz w:val="28"/>
          <w:szCs w:val="28"/>
        </w:rPr>
        <w:t>App</w:t>
      </w:r>
      <w:r w:rsidR="00BA10FE" w:rsidRPr="00AC6FF9">
        <w:rPr>
          <w:rFonts w:ascii="Times New Roman" w:eastAsia="標楷體" w:hAnsi="Times New Roman" w:cs="Times New Roman"/>
          <w:sz w:val="28"/>
          <w:szCs w:val="28"/>
        </w:rPr>
        <w:t>」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64696BB" w14:textId="77777777" w:rsidR="00A31AAD" w:rsidRPr="00AC6FF9" w:rsidRDefault="00497BC7" w:rsidP="00A31AAD">
      <w:pPr>
        <w:pStyle w:val="a3"/>
        <w:numPr>
          <w:ilvl w:val="0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t>適用車種</w:t>
      </w:r>
      <w:r w:rsidR="00A31AAD"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roofErr w:type="gramStart"/>
      <w:r w:rsidR="00E041D8" w:rsidRPr="00AC6FF9">
        <w:rPr>
          <w:rFonts w:ascii="Times New Roman" w:eastAsia="標楷體" w:hAnsi="Times New Roman" w:cs="Times New Roman"/>
          <w:sz w:val="28"/>
          <w:szCs w:val="28"/>
        </w:rPr>
        <w:t>ㄧ</w:t>
      </w:r>
      <w:proofErr w:type="gramEnd"/>
      <w:r w:rsidR="00E041D8" w:rsidRPr="00AC6FF9">
        <w:rPr>
          <w:rFonts w:ascii="Times New Roman" w:eastAsia="標楷體" w:hAnsi="Times New Roman" w:cs="Times New Roman"/>
          <w:sz w:val="28"/>
          <w:szCs w:val="28"/>
        </w:rPr>
        <w:t>般小型車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1B218F" w:rsidRPr="00AC6FF9">
        <w:rPr>
          <w:rFonts w:ascii="Times New Roman" w:eastAsia="標楷體" w:hAnsi="Times New Roman" w:cs="Times New Roman" w:hint="eastAsia"/>
          <w:sz w:val="28"/>
          <w:szCs w:val="28"/>
        </w:rPr>
        <w:t>含客、貨車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E041D8" w:rsidRPr="00AC6FF9">
        <w:rPr>
          <w:rFonts w:ascii="Times New Roman" w:eastAsia="標楷體" w:hAnsi="Times New Roman" w:cs="Times New Roman"/>
          <w:sz w:val="28"/>
          <w:szCs w:val="28"/>
        </w:rPr>
        <w:t>及大型重型機車</w:t>
      </w:r>
      <w:r w:rsidR="00A36B1A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D115C7F" w14:textId="77777777" w:rsidR="00E041D8" w:rsidRPr="00AC6FF9" w:rsidRDefault="00C869CB" w:rsidP="00162073">
      <w:pPr>
        <w:pStyle w:val="a3"/>
        <w:spacing w:line="600" w:lineRule="exact"/>
        <w:ind w:leftChars="0"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機車、大型車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含客、貨車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）不適用。</w:t>
      </w:r>
      <w:r w:rsidR="00C23636" w:rsidRPr="00AC6FF9">
        <w:rPr>
          <w:rFonts w:ascii="Times New Roman" w:eastAsia="標楷體" w:hAnsi="Times New Roman" w:cs="Times New Roman" w:hint="eastAsia"/>
          <w:sz w:val="28"/>
          <w:szCs w:val="28"/>
        </w:rPr>
        <w:t>享有停車優惠者</w:t>
      </w:r>
      <w:r w:rsidR="00C23636" w:rsidRPr="00AC6FF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C23636" w:rsidRPr="00AC6FF9">
        <w:rPr>
          <w:rFonts w:ascii="Times New Roman" w:eastAsia="標楷體" w:hAnsi="Times New Roman" w:cs="Times New Roman" w:hint="eastAsia"/>
          <w:sz w:val="28"/>
          <w:szCs w:val="28"/>
        </w:rPr>
        <w:t>例</w:t>
      </w:r>
      <w:r w:rsidR="00FE45B8">
        <w:rPr>
          <w:rFonts w:ascii="Times New Roman" w:eastAsia="標楷體" w:hAnsi="Times New Roman" w:cs="Times New Roman" w:hint="eastAsia"/>
          <w:sz w:val="28"/>
          <w:szCs w:val="28"/>
        </w:rPr>
        <w:t>行動不便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身心障礙者</w:t>
      </w:r>
      <w:r w:rsidR="00C23636" w:rsidRPr="00AC6FF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C23636" w:rsidRPr="00AC6FF9">
        <w:rPr>
          <w:rFonts w:ascii="Times New Roman" w:eastAsia="標楷體" w:hAnsi="Times New Roman" w:cs="Times New Roman" w:hint="eastAsia"/>
          <w:sz w:val="28"/>
          <w:szCs w:val="28"/>
        </w:rPr>
        <w:t>因需查核證件及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確認車號是否</w:t>
      </w:r>
      <w:r w:rsidR="00C23636" w:rsidRPr="00AC6FF9">
        <w:rPr>
          <w:rFonts w:ascii="Times New Roman" w:eastAsia="標楷體" w:hAnsi="Times New Roman" w:cs="Times New Roman" w:hint="eastAsia"/>
          <w:sz w:val="28"/>
          <w:szCs w:val="28"/>
        </w:rPr>
        <w:t>符合規定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，故不提供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自助計費</w:t>
      </w:r>
      <w:r w:rsidR="002F1CA6" w:rsidRPr="00AC6FF9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E1668CD" w14:textId="77777777" w:rsidR="00F41B6A" w:rsidRPr="00AC6FF9" w:rsidRDefault="003F5978" w:rsidP="00313DB1">
      <w:pPr>
        <w:pStyle w:val="a3"/>
        <w:numPr>
          <w:ilvl w:val="0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手機</w:t>
      </w:r>
      <w:r w:rsidRPr="00AC6FF9">
        <w:rPr>
          <w:rFonts w:ascii="Times New Roman" w:eastAsia="標楷體" w:hAnsi="Times New Roman" w:cs="Times New Roman"/>
          <w:sz w:val="28"/>
          <w:szCs w:val="28"/>
        </w:rPr>
        <w:t>下載</w:t>
      </w:r>
      <w:r w:rsidRPr="00AC6FF9">
        <w:rPr>
          <w:rFonts w:ascii="Times New Roman" w:eastAsia="標楷體" w:hAnsi="Times New Roman" w:cs="Times New Roman"/>
          <w:sz w:val="28"/>
          <w:szCs w:val="28"/>
        </w:rPr>
        <w:t>App</w:t>
      </w:r>
      <w:r w:rsidR="000B7379" w:rsidRPr="00AC6FF9">
        <w:rPr>
          <w:rFonts w:ascii="Times New Roman" w:eastAsia="標楷體" w:hAnsi="Times New Roman" w:cs="Times New Roman" w:hint="eastAsia"/>
          <w:sz w:val="28"/>
          <w:szCs w:val="28"/>
        </w:rPr>
        <w:t>須</w:t>
      </w:r>
      <w:proofErr w:type="gramStart"/>
      <w:r w:rsidRPr="00AC6FF9">
        <w:rPr>
          <w:rFonts w:ascii="Times New Roman" w:eastAsia="標楷體" w:hAnsi="Times New Roman" w:cs="Times New Roman"/>
          <w:sz w:val="28"/>
          <w:szCs w:val="28"/>
        </w:rPr>
        <w:t>綁定車號</w:t>
      </w:r>
      <w:proofErr w:type="gramEnd"/>
      <w:r w:rsidRPr="00AC6FF9">
        <w:rPr>
          <w:rFonts w:ascii="Times New Roman" w:eastAsia="標楷體" w:hAnsi="Times New Roman" w:cs="Times New Roman"/>
          <w:sz w:val="28"/>
          <w:szCs w:val="28"/>
        </w:rPr>
        <w:t>、信用卡或其他付款資料，完成註冊程序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，始可自助計費</w:t>
      </w:r>
      <w:r w:rsidR="00BF5639" w:rsidRPr="00AC6FF9"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="00DC25A2"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="000B7379" w:rsidRPr="00AC6FF9">
        <w:rPr>
          <w:rFonts w:ascii="Times New Roman" w:eastAsia="標楷體" w:hAnsi="Times New Roman" w:cs="Times New Roman" w:hint="eastAsia"/>
          <w:sz w:val="28"/>
          <w:szCs w:val="28"/>
        </w:rPr>
        <w:t>註冊程序依</w:t>
      </w:r>
      <w:r w:rsidR="00E5771D" w:rsidRPr="00AC6FF9">
        <w:rPr>
          <w:rFonts w:ascii="Times New Roman" w:eastAsia="標楷體" w:hAnsi="Times New Roman" w:cs="Times New Roman" w:hint="eastAsia"/>
          <w:sz w:val="28"/>
          <w:szCs w:val="28"/>
        </w:rPr>
        <w:t>各家</w:t>
      </w:r>
      <w:r w:rsidR="00E5771D" w:rsidRPr="00AC6FF9">
        <w:rPr>
          <w:rFonts w:ascii="Times New Roman" w:eastAsia="標楷體" w:hAnsi="Times New Roman" w:cs="Times New Roman" w:hint="eastAsia"/>
          <w:sz w:val="28"/>
          <w:szCs w:val="28"/>
        </w:rPr>
        <w:t>A</w:t>
      </w:r>
      <w:r w:rsidR="00E5771D" w:rsidRPr="00AC6FF9">
        <w:rPr>
          <w:rFonts w:ascii="Times New Roman" w:eastAsia="標楷體" w:hAnsi="Times New Roman" w:cs="Times New Roman"/>
          <w:sz w:val="28"/>
          <w:szCs w:val="28"/>
        </w:rPr>
        <w:t>pp</w:t>
      </w:r>
      <w:r w:rsidR="000B7379" w:rsidRPr="00AC6FF9">
        <w:rPr>
          <w:rFonts w:ascii="Times New Roman" w:eastAsia="標楷體" w:hAnsi="Times New Roman" w:cs="Times New Roman" w:hint="eastAsia"/>
          <w:sz w:val="28"/>
          <w:szCs w:val="28"/>
        </w:rPr>
        <w:t>宣告服務條款</w:t>
      </w:r>
      <w:r w:rsidR="00DC25A2" w:rsidRPr="00AC6FF9">
        <w:rPr>
          <w:rFonts w:ascii="Times New Roman" w:eastAsia="標楷體" w:hAnsi="Times New Roman" w:cs="Times New Roman" w:hint="eastAsia"/>
          <w:sz w:val="28"/>
          <w:szCs w:val="28"/>
        </w:rPr>
        <w:t>辦理。</w:t>
      </w:r>
    </w:p>
    <w:p w14:paraId="4CBF5345" w14:textId="77777777" w:rsidR="00052C59" w:rsidRPr="00AC6FF9" w:rsidRDefault="00052C59" w:rsidP="00052C59">
      <w:pPr>
        <w:pStyle w:val="a3"/>
        <w:numPr>
          <w:ilvl w:val="0"/>
          <w:numId w:val="1"/>
        </w:numPr>
        <w:tabs>
          <w:tab w:val="left" w:pos="1276"/>
        </w:tabs>
        <w:spacing w:line="60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Pr="00AC6FF9">
        <w:rPr>
          <w:rFonts w:ascii="Times New Roman" w:eastAsia="標楷體" w:hAnsi="Times New Roman" w:cs="Times New Roman"/>
          <w:sz w:val="28"/>
          <w:szCs w:val="28"/>
        </w:rPr>
        <w:t>自助計費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Pr="00AC6FF9">
        <w:rPr>
          <w:rFonts w:ascii="Times New Roman" w:eastAsia="標楷體" w:hAnsi="Times New Roman" w:cs="Times New Roman"/>
          <w:sz w:val="28"/>
          <w:szCs w:val="28"/>
        </w:rPr>
        <w:t>，不再</w:t>
      </w:r>
      <w:proofErr w:type="gramStart"/>
      <w:r w:rsidRPr="00AC6FF9">
        <w:rPr>
          <w:rFonts w:ascii="Times New Roman" w:eastAsia="標楷體" w:hAnsi="Times New Roman" w:cs="Times New Roman"/>
          <w:sz w:val="28"/>
          <w:szCs w:val="28"/>
        </w:rPr>
        <w:t>開立紙本</w:t>
      </w:r>
      <w:proofErr w:type="gramEnd"/>
      <w:r w:rsidRPr="00AC6FF9">
        <w:rPr>
          <w:rFonts w:ascii="Times New Roman" w:eastAsia="標楷體" w:hAnsi="Times New Roman" w:cs="Times New Roman"/>
          <w:sz w:val="28"/>
          <w:szCs w:val="28"/>
        </w:rPr>
        <w:t>繳費單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已</w:t>
      </w:r>
      <w:proofErr w:type="gramStart"/>
      <w:r w:rsidRPr="00AC6FF9">
        <w:rPr>
          <w:rFonts w:ascii="Times New Roman" w:eastAsia="標楷體" w:hAnsi="Times New Roman" w:cs="Times New Roman"/>
          <w:sz w:val="28"/>
          <w:szCs w:val="28"/>
        </w:rPr>
        <w:t>開立紙本</w:t>
      </w:r>
      <w:proofErr w:type="gramEnd"/>
      <w:r w:rsidRPr="00AC6FF9">
        <w:rPr>
          <w:rFonts w:ascii="Times New Roman" w:eastAsia="標楷體" w:hAnsi="Times New Roman" w:cs="Times New Roman"/>
          <w:sz w:val="28"/>
          <w:szCs w:val="28"/>
        </w:rPr>
        <w:t>繳費單，當次停車</w:t>
      </w:r>
      <w:r w:rsidRPr="00AC6FF9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AC6FF9">
        <w:rPr>
          <w:rFonts w:ascii="Times New Roman" w:eastAsia="標楷體" w:hAnsi="Times New Roman" w:cs="Times New Roman"/>
          <w:sz w:val="28"/>
          <w:szCs w:val="28"/>
        </w:rPr>
        <w:t>同格</w:t>
      </w:r>
      <w:proofErr w:type="gramEnd"/>
      <w:r w:rsidRPr="00AC6FF9">
        <w:rPr>
          <w:rFonts w:ascii="Times New Roman" w:eastAsia="標楷體" w:hAnsi="Times New Roman" w:cs="Times New Roman"/>
          <w:sz w:val="28"/>
          <w:szCs w:val="28"/>
        </w:rPr>
        <w:t>)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無法</w:t>
      </w:r>
      <w:r w:rsidRPr="00AC6FF9">
        <w:rPr>
          <w:rFonts w:ascii="Times New Roman" w:eastAsia="標楷體" w:hAnsi="Times New Roman" w:cs="Times New Roman"/>
          <w:sz w:val="28"/>
          <w:szCs w:val="28"/>
        </w:rPr>
        <w:t>使用</w:t>
      </w:r>
      <w:r w:rsidRPr="00AC6FF9">
        <w:rPr>
          <w:rFonts w:ascii="Times New Roman" w:eastAsia="標楷體" w:hAnsi="Times New Roman" w:cs="Times New Roman"/>
          <w:sz w:val="28"/>
          <w:szCs w:val="28"/>
        </w:rPr>
        <w:t>App</w:t>
      </w:r>
      <w:r w:rsidRPr="00AC6FF9">
        <w:rPr>
          <w:rFonts w:ascii="Times New Roman" w:eastAsia="標楷體" w:hAnsi="Times New Roman" w:cs="Times New Roman"/>
          <w:sz w:val="28"/>
          <w:szCs w:val="28"/>
        </w:rPr>
        <w:t>自助計費。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如</w:t>
      </w:r>
      <w:r w:rsidRPr="00AC6FF9">
        <w:rPr>
          <w:rFonts w:ascii="Times New Roman" w:eastAsia="標楷體" w:hAnsi="Times New Roman" w:cs="Times New Roman"/>
          <w:sz w:val="28"/>
          <w:szCs w:val="28"/>
        </w:rPr>
        <w:t>App</w:t>
      </w:r>
      <w:r w:rsidRPr="00AC6FF9">
        <w:rPr>
          <w:rFonts w:ascii="Times New Roman" w:eastAsia="標楷體" w:hAnsi="Times New Roman" w:cs="Times New Roman"/>
          <w:sz w:val="28"/>
          <w:szCs w:val="28"/>
        </w:rPr>
        <w:t>顯示本次停車無法使用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自助計費</w:t>
      </w:r>
      <w:r w:rsidRPr="00AC6FF9">
        <w:rPr>
          <w:rFonts w:ascii="Times New Roman" w:eastAsia="標楷體" w:hAnsi="Times New Roman" w:cs="Times New Roman"/>
          <w:sz w:val="28"/>
          <w:szCs w:val="28"/>
        </w:rPr>
        <w:t>，請先查看是否已</w:t>
      </w:r>
      <w:proofErr w:type="gramStart"/>
      <w:r w:rsidRPr="00AC6FF9">
        <w:rPr>
          <w:rFonts w:ascii="Times New Roman" w:eastAsia="標楷體" w:hAnsi="Times New Roman" w:cs="Times New Roman"/>
          <w:sz w:val="28"/>
          <w:szCs w:val="28"/>
        </w:rPr>
        <w:t>夾放紙本</w:t>
      </w:r>
      <w:proofErr w:type="gramEnd"/>
      <w:r w:rsidRPr="00AC6FF9">
        <w:rPr>
          <w:rFonts w:ascii="Times New Roman" w:eastAsia="標楷體" w:hAnsi="Times New Roman" w:cs="Times New Roman"/>
          <w:sz w:val="28"/>
          <w:szCs w:val="28"/>
        </w:rPr>
        <w:t>繳費單。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如有重複計費情事，請向交通局申訴。</w:t>
      </w:r>
    </w:p>
    <w:p w14:paraId="62EA4CE4" w14:textId="77777777" w:rsidR="00A22323" w:rsidRPr="00AC6FF9" w:rsidRDefault="00A22323" w:rsidP="00313DB1">
      <w:pPr>
        <w:pStyle w:val="a3"/>
        <w:numPr>
          <w:ilvl w:val="0"/>
          <w:numId w:val="1"/>
        </w:numPr>
        <w:tabs>
          <w:tab w:val="left" w:pos="567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使用者應</w:t>
      </w:r>
      <w:r w:rsidRPr="00AC6FF9">
        <w:rPr>
          <w:rFonts w:ascii="Times New Roman" w:eastAsia="標楷體" w:hAnsi="Times New Roman" w:cs="Times New Roman"/>
          <w:sz w:val="28"/>
          <w:szCs w:val="28"/>
        </w:rPr>
        <w:t>輸入正確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車號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及付款資料，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並確保扣款帳戶可正常使用，若有信用卡停用、餘額不足、逾有效期限等情況，導致扣款失敗，</w:t>
      </w:r>
      <w:r w:rsidR="00C23636" w:rsidRPr="00AC6FF9">
        <w:rPr>
          <w:rFonts w:ascii="Times New Roman" w:eastAsia="標楷體" w:hAnsi="Times New Roman" w:cs="Times New Roman" w:hint="eastAsia"/>
          <w:sz w:val="28"/>
          <w:szCs w:val="28"/>
        </w:rPr>
        <w:t>無法使用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，付款異常之情況悉依各家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="00D00204" w:rsidRPr="00AC6FF9">
        <w:rPr>
          <w:rFonts w:ascii="Times New Roman" w:eastAsia="標楷體" w:hAnsi="Times New Roman" w:cs="Times New Roman" w:hint="eastAsia"/>
          <w:sz w:val="28"/>
          <w:szCs w:val="28"/>
        </w:rPr>
        <w:t>宣告服務條款辦理。</w:t>
      </w:r>
    </w:p>
    <w:p w14:paraId="5194A3F7" w14:textId="77777777" w:rsidR="004F3751" w:rsidRPr="00AC6FF9" w:rsidRDefault="00C30E8F" w:rsidP="00313DB1">
      <w:pPr>
        <w:pStyle w:val="a3"/>
        <w:numPr>
          <w:ilvl w:val="0"/>
          <w:numId w:val="1"/>
        </w:numPr>
        <w:spacing w:line="600" w:lineRule="exact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自助計費</w:t>
      </w:r>
      <w:r w:rsidR="002E1890" w:rsidRPr="00AC6FF9">
        <w:rPr>
          <w:rFonts w:ascii="Times New Roman" w:eastAsia="標楷體" w:hAnsi="Times New Roman" w:cs="Times New Roman" w:hint="eastAsia"/>
          <w:sz w:val="28"/>
          <w:szCs w:val="28"/>
        </w:rPr>
        <w:t>輸入資料</w:t>
      </w:r>
      <w:r w:rsidR="00D40AC0" w:rsidRPr="00AC6FF9">
        <w:rPr>
          <w:rFonts w:ascii="Times New Roman" w:eastAsia="標楷體" w:hAnsi="Times New Roman" w:cs="Times New Roman" w:hint="eastAsia"/>
          <w:sz w:val="28"/>
          <w:szCs w:val="28"/>
        </w:rPr>
        <w:t>錯誤之</w:t>
      </w:r>
      <w:r w:rsidR="00A31AAD" w:rsidRPr="00AC6FF9">
        <w:rPr>
          <w:rFonts w:ascii="Times New Roman" w:eastAsia="標楷體" w:hAnsi="Times New Roman" w:cs="Times New Roman" w:hint="eastAsia"/>
          <w:sz w:val="28"/>
          <w:szCs w:val="28"/>
        </w:rPr>
        <w:t>處理</w:t>
      </w:r>
      <w:r w:rsidR="00986C8D"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4E630C1A" w14:textId="77777777" w:rsidR="004F3751" w:rsidRPr="00AC6FF9" w:rsidRDefault="002E1890" w:rsidP="00313DB1">
      <w:pPr>
        <w:pStyle w:val="a3"/>
        <w:numPr>
          <w:ilvl w:val="1"/>
          <w:numId w:val="1"/>
        </w:numPr>
        <w:tabs>
          <w:tab w:val="left" w:pos="1843"/>
        </w:tabs>
        <w:spacing w:line="600" w:lineRule="exact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輸入</w:t>
      </w:r>
      <w:r w:rsidR="00ED580D" w:rsidRPr="00AC6FF9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5A38E8" w:rsidRPr="00AC6FF9">
        <w:rPr>
          <w:rFonts w:ascii="Times New Roman" w:eastAsia="標楷體" w:hAnsi="Times New Roman" w:cs="Times New Roman" w:hint="eastAsia"/>
          <w:sz w:val="28"/>
          <w:szCs w:val="28"/>
        </w:rPr>
        <w:t>路段</w:t>
      </w:r>
      <w:r w:rsidR="00ED580D" w:rsidRPr="00AC6FF9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D51121" w:rsidRPr="00AC6FF9">
        <w:rPr>
          <w:rFonts w:ascii="Times New Roman" w:eastAsia="標楷體" w:hAnsi="Times New Roman" w:cs="Times New Roman" w:hint="eastAsia"/>
          <w:sz w:val="28"/>
          <w:szCs w:val="28"/>
        </w:rPr>
        <w:t>錯</w:t>
      </w:r>
      <w:r w:rsidR="005A38E8" w:rsidRPr="00AC6FF9">
        <w:rPr>
          <w:rFonts w:ascii="Times New Roman" w:eastAsia="標楷體" w:hAnsi="Times New Roman" w:cs="Times New Roman" w:hint="eastAsia"/>
          <w:sz w:val="28"/>
          <w:szCs w:val="28"/>
        </w:rPr>
        <w:t>誤</w:t>
      </w:r>
      <w:r w:rsidR="00DC25A2"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767A1D" w:rsidRPr="00AC6FF9">
        <w:rPr>
          <w:rFonts w:ascii="Times New Roman" w:eastAsia="標楷體" w:hAnsi="Times New Roman" w:cs="Times New Roman" w:hint="eastAsia"/>
          <w:sz w:val="28"/>
          <w:szCs w:val="28"/>
        </w:rPr>
        <w:t>停止</w:t>
      </w:r>
      <w:r w:rsidR="00585A8E" w:rsidRPr="00AC6FF9">
        <w:rPr>
          <w:rFonts w:ascii="Times New Roman" w:eastAsia="標楷體" w:hAnsi="Times New Roman" w:cs="Times New Roman" w:hint="eastAsia"/>
          <w:sz w:val="28"/>
          <w:szCs w:val="28"/>
        </w:rPr>
        <w:t>計</w:t>
      </w:r>
      <w:r w:rsidR="00E76F82" w:rsidRPr="00AC6FF9">
        <w:rPr>
          <w:rFonts w:ascii="Times New Roman" w:eastAsia="標楷體" w:hAnsi="Times New Roman" w:cs="Times New Roman" w:hint="eastAsia"/>
          <w:sz w:val="28"/>
          <w:szCs w:val="28"/>
        </w:rPr>
        <w:t>費不予扣款</w:t>
      </w:r>
      <w:r w:rsidR="00585A8E"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D51121" w:rsidRPr="00AC6FF9">
        <w:rPr>
          <w:rFonts w:ascii="Times New Roman" w:eastAsia="標楷體" w:hAnsi="Times New Roman" w:cs="Times New Roman" w:hint="eastAsia"/>
          <w:sz w:val="28"/>
          <w:szCs w:val="28"/>
        </w:rPr>
        <w:t>改</w:t>
      </w:r>
      <w:proofErr w:type="gramStart"/>
      <w:r w:rsidR="00A80EE9" w:rsidRPr="00AC6FF9">
        <w:rPr>
          <w:rFonts w:ascii="Times New Roman" w:eastAsia="標楷體" w:hAnsi="Times New Roman" w:cs="Times New Roman"/>
          <w:sz w:val="28"/>
          <w:szCs w:val="28"/>
        </w:rPr>
        <w:t>開</w:t>
      </w:r>
      <w:r w:rsidR="00767A1D" w:rsidRPr="00AC6FF9">
        <w:rPr>
          <w:rFonts w:ascii="Times New Roman" w:eastAsia="標楷體" w:hAnsi="Times New Roman" w:cs="Times New Roman" w:hint="eastAsia"/>
          <w:sz w:val="28"/>
          <w:szCs w:val="28"/>
        </w:rPr>
        <w:t>立紙本</w:t>
      </w:r>
      <w:proofErr w:type="gramEnd"/>
      <w:r w:rsidR="00767A1D" w:rsidRPr="00AC6FF9">
        <w:rPr>
          <w:rFonts w:ascii="Times New Roman" w:eastAsia="標楷體" w:hAnsi="Times New Roman" w:cs="Times New Roman" w:hint="eastAsia"/>
          <w:sz w:val="28"/>
          <w:szCs w:val="28"/>
        </w:rPr>
        <w:t>繳費單</w:t>
      </w:r>
      <w:r w:rsidR="005A38E8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8D42553" w14:textId="77777777" w:rsidR="00A31AAD" w:rsidRPr="00AC6FF9" w:rsidRDefault="002E1890" w:rsidP="00313DB1">
      <w:pPr>
        <w:pStyle w:val="a3"/>
        <w:numPr>
          <w:ilvl w:val="1"/>
          <w:numId w:val="1"/>
        </w:numPr>
        <w:tabs>
          <w:tab w:val="left" w:pos="1843"/>
        </w:tabs>
        <w:spacing w:line="600" w:lineRule="exact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輸入</w:t>
      </w:r>
      <w:r w:rsidR="00E76F82" w:rsidRPr="00AC6FF9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A80EE9" w:rsidRPr="00AC6FF9">
        <w:rPr>
          <w:rFonts w:ascii="Times New Roman" w:eastAsia="標楷體" w:hAnsi="Times New Roman" w:cs="Times New Roman" w:hint="eastAsia"/>
          <w:sz w:val="28"/>
          <w:szCs w:val="28"/>
        </w:rPr>
        <w:t>車號</w:t>
      </w:r>
      <w:r w:rsidR="00E76F82" w:rsidRPr="00AC6FF9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A80EE9" w:rsidRPr="00AC6FF9">
        <w:rPr>
          <w:rFonts w:ascii="Times New Roman" w:eastAsia="標楷體" w:hAnsi="Times New Roman" w:cs="Times New Roman" w:hint="eastAsia"/>
          <w:sz w:val="28"/>
          <w:szCs w:val="28"/>
        </w:rPr>
        <w:t>錯誤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致發生重複計費情事，請向交通局申訴。</w:t>
      </w:r>
    </w:p>
    <w:p w14:paraId="0DA8BFDD" w14:textId="77777777" w:rsidR="00E76F82" w:rsidRDefault="00E76F82" w:rsidP="00313DB1">
      <w:pPr>
        <w:pStyle w:val="a3"/>
        <w:numPr>
          <w:ilvl w:val="1"/>
          <w:numId w:val="1"/>
        </w:numPr>
        <w:tabs>
          <w:tab w:val="left" w:pos="1843"/>
        </w:tabs>
        <w:spacing w:line="600" w:lineRule="exact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t>忘記</w:t>
      </w:r>
      <w:r w:rsidR="00066CF1" w:rsidRPr="00AC6FF9">
        <w:rPr>
          <w:rFonts w:ascii="Times New Roman" w:eastAsia="標楷體" w:hAnsi="Times New Roman" w:cs="Times New Roman" w:hint="eastAsia"/>
          <w:sz w:val="28"/>
          <w:szCs w:val="28"/>
        </w:rPr>
        <w:t>或因故無法停止計</w:t>
      </w:r>
      <w:r w:rsidR="00840FC0" w:rsidRPr="00347CF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費</w:t>
      </w:r>
      <w:r w:rsidRPr="00AC6FF9">
        <w:rPr>
          <w:rFonts w:ascii="Times New Roman" w:eastAsia="標楷體" w:hAnsi="Times New Roman" w:cs="Times New Roman"/>
          <w:sz w:val="28"/>
          <w:szCs w:val="28"/>
        </w:rPr>
        <w:t>，</w:t>
      </w:r>
      <w:r w:rsidR="00300BA6" w:rsidRPr="0064519D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您可向交通局反映，交通局將依據下一輛車停入的時間作為您的車輛駛離的時間。或您可提供車輛駛離證明，經查證屬實將協助您辦理退費</w:t>
      </w:r>
      <w:r w:rsidRPr="0064519D">
        <w:rPr>
          <w:rFonts w:ascii="Times New Roman" w:eastAsia="標楷體" w:hAnsi="Times New Roman" w:cs="Times New Roman"/>
          <w:color w:val="FF0000"/>
          <w:sz w:val="28"/>
          <w:szCs w:val="28"/>
        </w:rPr>
        <w:t>。</w:t>
      </w:r>
    </w:p>
    <w:p w14:paraId="1DD54B8B" w14:textId="77777777" w:rsidR="00684F73" w:rsidRPr="009F553B" w:rsidRDefault="0014358B" w:rsidP="00874D90">
      <w:pPr>
        <w:pStyle w:val="a3"/>
        <w:numPr>
          <w:ilvl w:val="1"/>
          <w:numId w:val="1"/>
        </w:numPr>
        <w:tabs>
          <w:tab w:val="left" w:pos="1843"/>
        </w:tabs>
        <w:spacing w:line="600" w:lineRule="exact"/>
        <w:ind w:leftChars="0" w:left="1134" w:hanging="65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自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113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日起，</w:t>
      </w:r>
      <w:r w:rsidR="009F79F0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因</w:t>
      </w:r>
      <w:r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使用者疏失（如</w:t>
      </w:r>
      <w:r w:rsidR="009F79F0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車號</w:t>
      </w:r>
      <w:r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輸入</w:t>
      </w:r>
      <w:r w:rsidR="009F79F0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錯誤、忘記停止計費</w:t>
      </w:r>
      <w:r w:rsidR="002771FF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或其他操作不當</w:t>
      </w:r>
      <w:r w:rsidR="00043284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因素）致衍生停車費</w:t>
      </w:r>
      <w:r w:rsidR="00DA58A0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辦理退費時</w:t>
      </w:r>
      <w:r w:rsidR="000044D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D30D8D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退費</w:t>
      </w:r>
      <w:r w:rsidR="00874D90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如</w:t>
      </w:r>
      <w:proofErr w:type="gramStart"/>
      <w:r w:rsidR="00874D90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採</w:t>
      </w:r>
      <w:proofErr w:type="gramEnd"/>
      <w:r w:rsidR="00874D90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匯款方式</w:t>
      </w:r>
      <w:r w:rsidR="00D30D8D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將於退款金額扣除匯款手續費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元，不敷扣除</w:t>
      </w:r>
      <w:r w:rsidR="004B24DC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時，則</w:t>
      </w:r>
      <w:r w:rsidR="0070604E" w:rsidRPr="009F553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不予退費。</w:t>
      </w:r>
    </w:p>
    <w:p w14:paraId="1ABFC733" w14:textId="77777777" w:rsidR="00313DB1" w:rsidRPr="00AC6FF9" w:rsidRDefault="00313DB1" w:rsidP="00313DB1">
      <w:pPr>
        <w:pStyle w:val="a3"/>
        <w:numPr>
          <w:ilvl w:val="0"/>
          <w:numId w:val="1"/>
        </w:numPr>
        <w:tabs>
          <w:tab w:val="left" w:pos="851"/>
        </w:tabs>
        <w:spacing w:line="600" w:lineRule="exact"/>
        <w:ind w:leftChars="0"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t>自助計費中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可隨時查看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停車地點及計時資訊；</w:t>
      </w:r>
      <w:r w:rsidRPr="00AC6FF9">
        <w:rPr>
          <w:rFonts w:ascii="Times New Roman" w:eastAsia="標楷體" w:hAnsi="Times New Roman" w:cs="Times New Roman"/>
          <w:sz w:val="28"/>
          <w:szCs w:val="28"/>
        </w:rPr>
        <w:t>自助計費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結束</w:t>
      </w:r>
      <w:r w:rsidRPr="00AC6FF9">
        <w:rPr>
          <w:rFonts w:ascii="Times New Roman" w:eastAsia="標楷體" w:hAnsi="Times New Roman" w:cs="Times New Roman"/>
          <w:sz w:val="28"/>
          <w:szCs w:val="28"/>
        </w:rPr>
        <w:t>扣款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時，</w:t>
      </w:r>
      <w:r w:rsidRPr="00AC6FF9">
        <w:rPr>
          <w:rFonts w:ascii="Times New Roman" w:eastAsia="標楷體" w:hAnsi="Times New Roman" w:cs="Times New Roman"/>
          <w:sz w:val="28"/>
          <w:szCs w:val="28"/>
        </w:rPr>
        <w:t>App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將主動</w:t>
      </w:r>
      <w:proofErr w:type="gramStart"/>
      <w:r w:rsidRPr="00AC6FF9">
        <w:rPr>
          <w:rFonts w:ascii="Times New Roman" w:eastAsia="標楷體" w:hAnsi="Times New Roman" w:cs="Times New Roman"/>
          <w:sz w:val="28"/>
          <w:szCs w:val="28"/>
        </w:rPr>
        <w:t>推播扣款</w:t>
      </w:r>
      <w:proofErr w:type="gramEnd"/>
      <w:r w:rsidRPr="00AC6FF9">
        <w:rPr>
          <w:rFonts w:ascii="Times New Roman" w:eastAsia="標楷體" w:hAnsi="Times New Roman" w:cs="Times New Roman"/>
          <w:sz w:val="28"/>
          <w:szCs w:val="28"/>
        </w:rPr>
        <w:t>訊息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，並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可查看停車及扣款紀錄。</w:t>
      </w:r>
    </w:p>
    <w:p w14:paraId="4A49AFBE" w14:textId="77777777" w:rsidR="00B96E90" w:rsidRPr="00AC6FF9" w:rsidRDefault="003159E3" w:rsidP="00162073">
      <w:pPr>
        <w:pStyle w:val="a3"/>
        <w:numPr>
          <w:ilvl w:val="0"/>
          <w:numId w:val="1"/>
        </w:numPr>
        <w:tabs>
          <w:tab w:val="left" w:pos="851"/>
        </w:tabs>
        <w:spacing w:line="600" w:lineRule="exact"/>
        <w:ind w:leftChars="0"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車輛停放</w:t>
      </w:r>
      <w:r w:rsidR="00D957AE" w:rsidRPr="00AC6FF9">
        <w:rPr>
          <w:rFonts w:ascii="Times New Roman" w:eastAsia="標楷體" w:hAnsi="Times New Roman" w:cs="Times New Roman"/>
          <w:sz w:val="28"/>
          <w:szCs w:val="28"/>
        </w:rPr>
        <w:t>貨車裝卸貨專用停車位</w:t>
      </w:r>
      <w:r w:rsidR="00D957AE"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C75A3" w:rsidRPr="00AC6FF9">
        <w:rPr>
          <w:rFonts w:ascii="Times New Roman" w:eastAsia="標楷體" w:hAnsi="Times New Roman" w:cs="Times New Roman" w:hint="eastAsia"/>
          <w:sz w:val="28"/>
          <w:szCs w:val="28"/>
        </w:rPr>
        <w:t>應符合公告牌面停</w:t>
      </w:r>
      <w:r w:rsidR="003B3FFB" w:rsidRPr="00AC6FF9">
        <w:rPr>
          <w:rFonts w:ascii="Times New Roman" w:eastAsia="標楷體" w:hAnsi="Times New Roman" w:cs="Times New Roman" w:hint="eastAsia"/>
          <w:sz w:val="28"/>
          <w:szCs w:val="28"/>
        </w:rPr>
        <w:t>放</w:t>
      </w:r>
      <w:r w:rsidR="004C75A3" w:rsidRPr="00AC6FF9">
        <w:rPr>
          <w:rFonts w:ascii="Times New Roman" w:eastAsia="標楷體" w:hAnsi="Times New Roman" w:cs="Times New Roman" w:hint="eastAsia"/>
          <w:sz w:val="28"/>
          <w:szCs w:val="28"/>
        </w:rPr>
        <w:t>車</w:t>
      </w:r>
      <w:r w:rsidR="003B3FFB" w:rsidRPr="00AC6FF9">
        <w:rPr>
          <w:rFonts w:ascii="Times New Roman" w:eastAsia="標楷體" w:hAnsi="Times New Roman" w:cs="Times New Roman" w:hint="eastAsia"/>
          <w:sz w:val="28"/>
          <w:szCs w:val="28"/>
        </w:rPr>
        <w:t>種</w:t>
      </w:r>
      <w:r w:rsidR="00FF5A8E" w:rsidRPr="00AC6FF9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4C75A3" w:rsidRPr="00AC6FF9">
        <w:rPr>
          <w:rFonts w:ascii="Times New Roman" w:eastAsia="標楷體" w:hAnsi="Times New Roman" w:cs="Times New Roman" w:hint="eastAsia"/>
          <w:sz w:val="28"/>
          <w:szCs w:val="28"/>
        </w:rPr>
        <w:t>規定，</w:t>
      </w:r>
      <w:r w:rsidR="001B01D8" w:rsidRPr="00AC6FF9">
        <w:rPr>
          <w:rFonts w:ascii="Times New Roman" w:eastAsia="標楷體" w:hAnsi="Times New Roman" w:cs="Times New Roman" w:hint="eastAsia"/>
          <w:sz w:val="28"/>
          <w:szCs w:val="28"/>
        </w:rPr>
        <w:t>違者將依法取締。</w:t>
      </w:r>
    </w:p>
    <w:p w14:paraId="07E7D90E" w14:textId="77777777" w:rsidR="001E797A" w:rsidRPr="00AC6FF9" w:rsidRDefault="009F5F9F" w:rsidP="00162073">
      <w:pPr>
        <w:pStyle w:val="a3"/>
        <w:numPr>
          <w:ilvl w:val="0"/>
          <w:numId w:val="1"/>
        </w:numPr>
        <w:tabs>
          <w:tab w:val="left" w:pos="851"/>
        </w:tabs>
        <w:spacing w:line="600" w:lineRule="exact"/>
        <w:ind w:leftChars="0"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/>
          <w:sz w:val="28"/>
          <w:szCs w:val="28"/>
        </w:rPr>
        <w:t>如有</w:t>
      </w:r>
      <w:r w:rsidR="00F24C74" w:rsidRPr="00AC6FF9">
        <w:rPr>
          <w:rFonts w:ascii="Times New Roman" w:eastAsia="標楷體" w:hAnsi="Times New Roman" w:cs="Times New Roman"/>
          <w:sz w:val="28"/>
          <w:szCs w:val="28"/>
        </w:rPr>
        <w:t>自助計費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A</w:t>
      </w:r>
      <w:r w:rsidR="001E797A" w:rsidRPr="00AC6FF9">
        <w:rPr>
          <w:rFonts w:ascii="Times New Roman" w:eastAsia="標楷體" w:hAnsi="Times New Roman" w:cs="Times New Roman"/>
          <w:sz w:val="28"/>
          <w:szCs w:val="28"/>
        </w:rPr>
        <w:t>pp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使用</w:t>
      </w:r>
      <w:r w:rsidR="00C20DE0" w:rsidRPr="00AC6FF9">
        <w:rPr>
          <w:rFonts w:ascii="Times New Roman" w:eastAsia="標楷體" w:hAnsi="Times New Roman" w:cs="Times New Roman" w:hint="eastAsia"/>
          <w:sz w:val="28"/>
          <w:szCs w:val="28"/>
        </w:rPr>
        <w:t>操作</w:t>
      </w:r>
      <w:r w:rsidR="001F6F3E" w:rsidRPr="00AC6FF9">
        <w:rPr>
          <w:rFonts w:ascii="Times New Roman" w:eastAsia="標楷體" w:hAnsi="Times New Roman" w:cs="Times New Roman" w:hint="eastAsia"/>
          <w:sz w:val="28"/>
          <w:szCs w:val="28"/>
        </w:rPr>
        <w:t>及收費相關</w:t>
      </w:r>
      <w:r w:rsidRPr="00AC6FF9">
        <w:rPr>
          <w:rFonts w:ascii="Times New Roman" w:eastAsia="標楷體" w:hAnsi="Times New Roman" w:cs="Times New Roman"/>
          <w:sz w:val="28"/>
          <w:szCs w:val="28"/>
        </w:rPr>
        <w:t>問題</w:t>
      </w:r>
      <w:r w:rsidR="00F9156D"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可洽</w:t>
      </w:r>
      <w:r w:rsidR="00050C97" w:rsidRPr="00AC6FF9">
        <w:rPr>
          <w:rFonts w:ascii="Times New Roman" w:eastAsia="標楷體" w:hAnsi="Times New Roman" w:cs="Times New Roman" w:hint="eastAsia"/>
          <w:sz w:val="28"/>
          <w:szCs w:val="28"/>
        </w:rPr>
        <w:t>以下</w:t>
      </w:r>
      <w:r w:rsidR="009722EC" w:rsidRPr="00AC6FF9">
        <w:rPr>
          <w:rFonts w:ascii="Times New Roman" w:eastAsia="標楷體" w:hAnsi="Times New Roman" w:cs="Times New Roman" w:hint="eastAsia"/>
          <w:sz w:val="28"/>
          <w:szCs w:val="28"/>
        </w:rPr>
        <w:t>聯絡</w:t>
      </w:r>
      <w:r w:rsidR="00831ACE" w:rsidRPr="00AC6FF9">
        <w:rPr>
          <w:rFonts w:ascii="Times New Roman" w:eastAsia="標楷體" w:hAnsi="Times New Roman" w:cs="Times New Roman" w:hint="eastAsia"/>
          <w:sz w:val="28"/>
          <w:szCs w:val="28"/>
        </w:rPr>
        <w:t>方式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或本市境內撥打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1999</w:t>
      </w:r>
      <w:r w:rsidR="001F6F3E" w:rsidRPr="00AC6FF9">
        <w:rPr>
          <w:rFonts w:ascii="Times New Roman" w:eastAsia="標楷體" w:hAnsi="Times New Roman" w:cs="Times New Roman" w:hint="eastAsia"/>
          <w:sz w:val="28"/>
          <w:szCs w:val="28"/>
        </w:rPr>
        <w:t>由專人為您服務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47E9712" w14:textId="77777777" w:rsidR="001E797A" w:rsidRPr="00AC6FF9" w:rsidRDefault="001E797A" w:rsidP="008043C2">
      <w:pPr>
        <w:pStyle w:val="a3"/>
        <w:numPr>
          <w:ilvl w:val="1"/>
          <w:numId w:val="1"/>
        </w:numPr>
        <w:tabs>
          <w:tab w:val="left" w:pos="1843"/>
        </w:tabs>
        <w:spacing w:line="600" w:lineRule="exact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停車大聲公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hyperlink r:id="rId8" w:history="1">
        <w:r w:rsidR="001F6F3E" w:rsidRPr="00AC6FF9">
          <w:rPr>
            <w:rStyle w:val="af0"/>
            <w:rFonts w:ascii="Times New Roman" w:eastAsia="標楷體" w:hAnsi="Times New Roman" w:cs="Times New Roman"/>
            <w:color w:val="auto"/>
            <w:sz w:val="28"/>
            <w:szCs w:val="28"/>
          </w:rPr>
          <w:t>cs@parkinglotapp.com</w:t>
        </w:r>
        <w:r w:rsidR="001F6F3E" w:rsidRPr="00AC6FF9">
          <w:rPr>
            <w:rStyle w:val="af0"/>
            <w:rFonts w:ascii="Times New Roman" w:eastAsia="標楷體" w:hAnsi="Times New Roman" w:cs="Times New Roman"/>
            <w:color w:val="auto"/>
            <w:sz w:val="28"/>
            <w:szCs w:val="28"/>
            <w:u w:val="none"/>
          </w:rPr>
          <w:t>或</w:t>
        </w:r>
        <w:r w:rsidR="001F6F3E" w:rsidRPr="00AC6FF9">
          <w:rPr>
            <w:rStyle w:val="af0"/>
            <w:rFonts w:ascii="Times New Roman" w:eastAsia="標楷體" w:hAnsi="Times New Roman" w:cs="Times New Roman"/>
            <w:color w:val="auto"/>
            <w:sz w:val="28"/>
            <w:szCs w:val="28"/>
            <w:u w:val="none"/>
          </w:rPr>
          <w:t>Line</w:t>
        </w:r>
      </w:hyperlink>
      <w:r w:rsidR="00EB52A2" w:rsidRPr="00AC6FF9">
        <w:rPr>
          <w:rFonts w:ascii="Times New Roman" w:eastAsia="標楷體" w:hAnsi="Times New Roman" w:cs="Times New Roman" w:hint="eastAsia"/>
          <w:sz w:val="28"/>
          <w:szCs w:val="28"/>
        </w:rPr>
        <w:t>客服</w:t>
      </w:r>
      <w:r w:rsidR="006509D3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7767516" w14:textId="6AA59A12" w:rsidR="001E797A" w:rsidRPr="00AC6FF9" w:rsidRDefault="001E797A" w:rsidP="00787CD6">
      <w:pPr>
        <w:pStyle w:val="a3"/>
        <w:numPr>
          <w:ilvl w:val="1"/>
          <w:numId w:val="1"/>
        </w:numPr>
        <w:tabs>
          <w:tab w:val="left" w:pos="1843"/>
        </w:tabs>
        <w:spacing w:line="600" w:lineRule="exact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易停網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793C85" w:rsidRPr="00AC6FF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C2D2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0963-673-317</w:t>
      </w:r>
      <w:r w:rsidR="00793C85" w:rsidRPr="00AC6FF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hyperlink r:id="rId9" w:history="1">
        <w:r w:rsidR="00C92130" w:rsidRPr="000C2D2C">
          <w:rPr>
            <w:rStyle w:val="af0"/>
            <w:rFonts w:ascii="Times New Roman" w:eastAsia="標楷體" w:hAnsi="Times New Roman" w:cs="Times New Roman"/>
            <w:color w:val="FF0000"/>
            <w:sz w:val="28"/>
            <w:szCs w:val="28"/>
          </w:rPr>
          <w:t>space4car.001@gmail.com</w:t>
        </w:r>
      </w:hyperlink>
      <w:r w:rsidR="008043C2" w:rsidRPr="00AC6FF9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8043C2" w:rsidRPr="00AC6FF9">
        <w:rPr>
          <w:rFonts w:ascii="Times New Roman" w:eastAsia="標楷體" w:hAnsi="Times New Roman" w:cs="Times New Roman" w:hint="eastAsia"/>
          <w:sz w:val="28"/>
          <w:szCs w:val="28"/>
        </w:rPr>
        <w:t>L</w:t>
      </w:r>
      <w:r w:rsidR="008043C2" w:rsidRPr="00AC6FF9">
        <w:rPr>
          <w:rFonts w:ascii="Times New Roman" w:eastAsia="標楷體" w:hAnsi="Times New Roman" w:cs="Times New Roman"/>
          <w:sz w:val="28"/>
          <w:szCs w:val="28"/>
        </w:rPr>
        <w:t>ine</w:t>
      </w:r>
      <w:r w:rsidR="00EB52A2" w:rsidRPr="00AC6FF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B52A2" w:rsidRPr="00AC6FF9">
        <w:rPr>
          <w:rFonts w:ascii="Times New Roman" w:eastAsia="標楷體" w:hAnsi="Times New Roman" w:cs="Times New Roman" w:hint="eastAsia"/>
          <w:sz w:val="28"/>
          <w:szCs w:val="28"/>
        </w:rPr>
        <w:t>客服</w:t>
      </w:r>
      <w:r w:rsidR="006509D3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676CE3E" w14:textId="77777777" w:rsidR="001E797A" w:rsidRPr="00AC6FF9" w:rsidRDefault="006F0495" w:rsidP="001E797A">
      <w:pPr>
        <w:pStyle w:val="a3"/>
        <w:numPr>
          <w:ilvl w:val="1"/>
          <w:numId w:val="1"/>
        </w:numPr>
        <w:tabs>
          <w:tab w:val="left" w:pos="1843"/>
        </w:tabs>
        <w:spacing w:line="600" w:lineRule="exact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AC6FF9">
        <w:rPr>
          <w:rFonts w:ascii="Times New Roman" w:eastAsia="標楷體" w:hAnsi="Times New Roman" w:cs="Times New Roman" w:hint="eastAsia"/>
          <w:sz w:val="28"/>
          <w:szCs w:val="28"/>
        </w:rPr>
        <w:t>交通局</w:t>
      </w:r>
      <w:r w:rsidR="001E797A" w:rsidRPr="00AC6FF9">
        <w:rPr>
          <w:rFonts w:ascii="Times New Roman" w:eastAsia="標楷體" w:hAnsi="Times New Roman" w:cs="Times New Roman"/>
          <w:sz w:val="28"/>
          <w:szCs w:val="28"/>
        </w:rPr>
        <w:t>免付</w:t>
      </w:r>
      <w:proofErr w:type="gramEnd"/>
      <w:r w:rsidR="001E797A" w:rsidRPr="00AC6FF9">
        <w:rPr>
          <w:rFonts w:ascii="Times New Roman" w:eastAsia="標楷體" w:hAnsi="Times New Roman" w:cs="Times New Roman"/>
          <w:sz w:val="28"/>
          <w:szCs w:val="28"/>
        </w:rPr>
        <w:t>費</w:t>
      </w:r>
      <w:r w:rsidR="00A81EA6" w:rsidRPr="00AC6FF9">
        <w:rPr>
          <w:rFonts w:ascii="Times New Roman" w:eastAsia="標楷體" w:hAnsi="Times New Roman" w:cs="Times New Roman" w:hint="eastAsia"/>
          <w:sz w:val="28"/>
          <w:szCs w:val="28"/>
        </w:rPr>
        <w:t>電話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C6FF9">
        <w:rPr>
          <w:rFonts w:ascii="Times New Roman" w:eastAsia="標楷體" w:hAnsi="Times New Roman" w:cs="Times New Roman"/>
          <w:sz w:val="28"/>
          <w:szCs w:val="28"/>
        </w:rPr>
        <w:t>0800-007-550</w:t>
      </w:r>
      <w:r w:rsidR="006509D3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6D30706" w14:textId="77777777" w:rsidR="00A064B7" w:rsidRPr="00AC6FF9" w:rsidRDefault="00A064B7" w:rsidP="001E797A">
      <w:pPr>
        <w:pStyle w:val="a3"/>
        <w:numPr>
          <w:ilvl w:val="1"/>
          <w:numId w:val="1"/>
        </w:numPr>
        <w:tabs>
          <w:tab w:val="left" w:pos="1843"/>
        </w:tabs>
        <w:spacing w:line="600" w:lineRule="exact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交通局停車管理場</w:t>
      </w:r>
    </w:p>
    <w:p w14:paraId="78C15D99" w14:textId="77777777" w:rsidR="00B96E90" w:rsidRPr="00AC6FF9" w:rsidRDefault="00A064B7" w:rsidP="00A064B7">
      <w:pPr>
        <w:pStyle w:val="a3"/>
        <w:numPr>
          <w:ilvl w:val="3"/>
          <w:numId w:val="1"/>
        </w:numPr>
        <w:tabs>
          <w:tab w:val="left" w:pos="1843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三重</w:t>
      </w:r>
      <w:r w:rsidR="006F0495" w:rsidRPr="00AC6FF9">
        <w:rPr>
          <w:rFonts w:ascii="Times New Roman" w:eastAsia="標楷體" w:hAnsi="Times New Roman" w:cs="Times New Roman" w:hint="eastAsia"/>
          <w:sz w:val="28"/>
          <w:szCs w:val="28"/>
        </w:rPr>
        <w:t>停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車</w:t>
      </w:r>
      <w:r w:rsidR="006F0495" w:rsidRPr="00AC6FF9">
        <w:rPr>
          <w:rFonts w:ascii="Times New Roman" w:eastAsia="標楷體" w:hAnsi="Times New Roman" w:cs="Times New Roman" w:hint="eastAsia"/>
          <w:sz w:val="28"/>
          <w:szCs w:val="28"/>
        </w:rPr>
        <w:t>管</w:t>
      </w:r>
      <w:r w:rsidR="001E797A" w:rsidRPr="00AC6FF9">
        <w:rPr>
          <w:rFonts w:ascii="Times New Roman" w:eastAsia="標楷體" w:hAnsi="Times New Roman" w:cs="Times New Roman" w:hint="eastAsia"/>
          <w:sz w:val="28"/>
          <w:szCs w:val="28"/>
        </w:rPr>
        <w:t>理場：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6F0495" w:rsidRPr="00AC6FF9">
        <w:rPr>
          <w:rFonts w:ascii="Times New Roman" w:eastAsia="標楷體" w:hAnsi="Times New Roman" w:cs="Times New Roman" w:hint="eastAsia"/>
          <w:sz w:val="28"/>
          <w:szCs w:val="28"/>
        </w:rPr>
        <w:t>02</w:t>
      </w:r>
      <w:r w:rsidR="005A7177" w:rsidRPr="00AC6FF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6F0495" w:rsidRPr="00AC6FF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04609C" w:rsidRPr="00AC6FF9">
        <w:rPr>
          <w:rFonts w:ascii="Times New Roman" w:eastAsia="標楷體" w:hAnsi="Times New Roman" w:cs="Times New Roman" w:hint="eastAsia"/>
          <w:sz w:val="28"/>
          <w:szCs w:val="28"/>
        </w:rPr>
        <w:t>974-2401</w:t>
      </w:r>
      <w:r w:rsidR="006509D3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D30B06B" w14:textId="77777777" w:rsidR="0004609C" w:rsidRPr="00AC6FF9" w:rsidRDefault="0004609C" w:rsidP="00A064B7">
      <w:pPr>
        <w:pStyle w:val="a3"/>
        <w:numPr>
          <w:ilvl w:val="3"/>
          <w:numId w:val="1"/>
        </w:numPr>
        <w:tabs>
          <w:tab w:val="left" w:pos="1843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新莊停車管理場：（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02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2998-1233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FECB9D6" w14:textId="77777777" w:rsidR="00A064B7" w:rsidRPr="00AC6FF9" w:rsidRDefault="0004609C" w:rsidP="00A064B7">
      <w:pPr>
        <w:pStyle w:val="a3"/>
        <w:numPr>
          <w:ilvl w:val="3"/>
          <w:numId w:val="1"/>
        </w:numPr>
        <w:tabs>
          <w:tab w:val="left" w:pos="1843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板橋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停車管理場：（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02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7C6BE5" w:rsidRPr="00AC6FF9">
        <w:rPr>
          <w:rFonts w:ascii="Times New Roman" w:eastAsia="標楷體" w:hAnsi="Times New Roman" w:cs="Times New Roman" w:hint="eastAsia"/>
          <w:sz w:val="28"/>
          <w:szCs w:val="28"/>
        </w:rPr>
        <w:t>951-53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00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7A20CB9" w14:textId="77777777" w:rsidR="00A064B7" w:rsidRPr="00AC6FF9" w:rsidRDefault="0004609C" w:rsidP="0004609C">
      <w:pPr>
        <w:pStyle w:val="a3"/>
        <w:numPr>
          <w:ilvl w:val="3"/>
          <w:numId w:val="1"/>
        </w:numPr>
        <w:tabs>
          <w:tab w:val="left" w:pos="1843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土城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停車管理場：（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02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267-7179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ECF0813" w14:textId="77777777" w:rsidR="00A064B7" w:rsidRPr="00AC6FF9" w:rsidRDefault="0004609C" w:rsidP="00A064B7">
      <w:pPr>
        <w:pStyle w:val="a3"/>
        <w:numPr>
          <w:ilvl w:val="3"/>
          <w:numId w:val="1"/>
        </w:numPr>
        <w:tabs>
          <w:tab w:val="left" w:pos="1843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雙和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停車管理場：（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02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2941-0788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77585EA" w14:textId="77777777" w:rsidR="00A064B7" w:rsidRPr="00AC6FF9" w:rsidRDefault="0004609C" w:rsidP="00A064B7">
      <w:pPr>
        <w:pStyle w:val="a3"/>
        <w:numPr>
          <w:ilvl w:val="3"/>
          <w:numId w:val="1"/>
        </w:numPr>
        <w:tabs>
          <w:tab w:val="left" w:pos="1843"/>
        </w:tabs>
        <w:spacing w:line="60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新店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停車管理場：（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02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219-0892</w:t>
      </w:r>
      <w:r w:rsidR="00A064B7" w:rsidRPr="00AC6FF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29F20A6" w14:textId="77777777" w:rsidR="00EB52A2" w:rsidRPr="00AC6FF9" w:rsidRDefault="00593838" w:rsidP="00162073">
      <w:pPr>
        <w:pStyle w:val="a3"/>
        <w:numPr>
          <w:ilvl w:val="0"/>
          <w:numId w:val="1"/>
        </w:numPr>
        <w:tabs>
          <w:tab w:val="left" w:pos="851"/>
        </w:tabs>
        <w:spacing w:line="600" w:lineRule="exact"/>
        <w:ind w:leftChars="0"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停車大聲公及易停網</w:t>
      </w:r>
      <w:r w:rsidR="00C1396C"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r w:rsidR="00C1396C" w:rsidRPr="00AC6FF9">
        <w:rPr>
          <w:rFonts w:ascii="Times New Roman" w:eastAsia="標楷體" w:hAnsi="Times New Roman" w:cs="Times New Roman" w:hint="eastAsia"/>
          <w:sz w:val="28"/>
          <w:szCs w:val="28"/>
        </w:rPr>
        <w:t>皆</w:t>
      </w:r>
      <w:r w:rsidR="00D2095D" w:rsidRPr="00AC6FF9">
        <w:rPr>
          <w:rFonts w:ascii="Times New Roman" w:eastAsia="標楷體" w:hAnsi="Times New Roman" w:cs="Times New Roman" w:hint="eastAsia"/>
          <w:sz w:val="28"/>
          <w:szCs w:val="28"/>
        </w:rPr>
        <w:t>通過</w:t>
      </w:r>
      <w:r w:rsidR="00924301" w:rsidRPr="00AC6FF9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C1396C" w:rsidRPr="00AC6FF9">
        <w:rPr>
          <w:rFonts w:ascii="Times New Roman" w:eastAsia="標楷體" w:hAnsi="Times New Roman" w:cs="Times New Roman" w:hint="eastAsia"/>
          <w:sz w:val="28"/>
          <w:szCs w:val="28"/>
        </w:rPr>
        <w:t>行動</w:t>
      </w:r>
      <w:r w:rsidR="00D2095D" w:rsidRPr="00AC6FF9">
        <w:rPr>
          <w:rFonts w:ascii="Times New Roman" w:eastAsia="標楷體" w:hAnsi="Times New Roman" w:cs="Times New Roman" w:hint="eastAsia"/>
          <w:sz w:val="28"/>
          <w:szCs w:val="28"/>
        </w:rPr>
        <w:t>應用</w:t>
      </w:r>
      <w:r w:rsidR="00C1396C" w:rsidRPr="00AC6FF9">
        <w:rPr>
          <w:rFonts w:ascii="Times New Roman" w:eastAsia="標楷體" w:hAnsi="Times New Roman" w:cs="Times New Roman" w:hint="eastAsia"/>
          <w:sz w:val="28"/>
          <w:szCs w:val="28"/>
        </w:rPr>
        <w:t>App</w:t>
      </w:r>
      <w:proofErr w:type="gramStart"/>
      <w:r w:rsidR="00D2095D" w:rsidRPr="00AC6FF9">
        <w:rPr>
          <w:rFonts w:ascii="Times New Roman" w:eastAsia="標楷體" w:hAnsi="Times New Roman" w:cs="Times New Roman" w:hint="eastAsia"/>
          <w:sz w:val="28"/>
          <w:szCs w:val="28"/>
        </w:rPr>
        <w:t>基本</w:t>
      </w:r>
      <w:r w:rsidR="00C1396C" w:rsidRPr="00AC6FF9">
        <w:rPr>
          <w:rFonts w:ascii="Times New Roman" w:eastAsia="標楷體" w:hAnsi="Times New Roman" w:cs="Times New Roman" w:hint="eastAsia"/>
          <w:sz w:val="28"/>
          <w:szCs w:val="28"/>
        </w:rPr>
        <w:t>資安檢測</w:t>
      </w:r>
      <w:proofErr w:type="gramEnd"/>
      <w:r w:rsidR="00924301" w:rsidRPr="00AC6FF9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C1396C" w:rsidRPr="00AC6FF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B52A2" w:rsidRPr="00AC6FF9">
        <w:rPr>
          <w:rFonts w:ascii="Times New Roman" w:eastAsia="標楷體" w:hAnsi="Times New Roman" w:cs="Times New Roman" w:hint="eastAsia"/>
          <w:sz w:val="28"/>
          <w:szCs w:val="28"/>
        </w:rPr>
        <w:t>個人資料及資訊安全、智慧財產權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悉</w:t>
      </w:r>
      <w:r w:rsidR="00EB52A2" w:rsidRPr="00AC6FF9">
        <w:rPr>
          <w:rFonts w:ascii="Times New Roman" w:eastAsia="標楷體" w:hAnsi="Times New Roman" w:cs="Times New Roman" w:hint="eastAsia"/>
          <w:sz w:val="28"/>
          <w:szCs w:val="28"/>
        </w:rPr>
        <w:t>依各家</w:t>
      </w:r>
      <w:r w:rsidR="00EB52A2" w:rsidRPr="00AC6FF9">
        <w:rPr>
          <w:rFonts w:ascii="Times New Roman" w:eastAsia="標楷體" w:hAnsi="Times New Roman" w:cs="Times New Roman" w:hint="eastAsia"/>
          <w:sz w:val="28"/>
          <w:szCs w:val="28"/>
        </w:rPr>
        <w:t>A</w:t>
      </w:r>
      <w:r w:rsidR="00EB52A2" w:rsidRPr="00AC6FF9">
        <w:rPr>
          <w:rFonts w:ascii="Times New Roman" w:eastAsia="標楷體" w:hAnsi="Times New Roman" w:cs="Times New Roman"/>
          <w:sz w:val="28"/>
          <w:szCs w:val="28"/>
        </w:rPr>
        <w:t>pp</w:t>
      </w:r>
      <w:r w:rsidR="00EB52A2" w:rsidRPr="00AC6FF9">
        <w:rPr>
          <w:rFonts w:ascii="Times New Roman" w:eastAsia="標楷體" w:hAnsi="Times New Roman" w:cs="Times New Roman" w:hint="eastAsia"/>
          <w:sz w:val="28"/>
          <w:szCs w:val="28"/>
        </w:rPr>
        <w:t>宣告服務條款規定辦理。</w:t>
      </w:r>
    </w:p>
    <w:p w14:paraId="6DB45472" w14:textId="77777777" w:rsidR="007563FA" w:rsidRPr="00AC6FF9" w:rsidRDefault="00E5771D" w:rsidP="00162073">
      <w:pPr>
        <w:pStyle w:val="a3"/>
        <w:numPr>
          <w:ilvl w:val="0"/>
          <w:numId w:val="1"/>
        </w:numPr>
        <w:tabs>
          <w:tab w:val="left" w:pos="851"/>
        </w:tabs>
        <w:spacing w:line="600" w:lineRule="exact"/>
        <w:ind w:leftChars="0"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593838" w:rsidRPr="00AC6FF9">
        <w:rPr>
          <w:rFonts w:ascii="Times New Roman" w:eastAsia="標楷體" w:hAnsi="Times New Roman" w:cs="Times New Roman" w:hint="eastAsia"/>
          <w:sz w:val="28"/>
          <w:szCs w:val="28"/>
        </w:rPr>
        <w:t>須知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如有未盡事宜，依</w:t>
      </w:r>
      <w:r w:rsidR="00A81EA6" w:rsidRPr="00AC6FF9">
        <w:rPr>
          <w:rFonts w:ascii="Times New Roman" w:eastAsia="標楷體" w:hAnsi="Times New Roman" w:cs="Times New Roman" w:hint="eastAsia"/>
          <w:sz w:val="28"/>
          <w:szCs w:val="28"/>
        </w:rPr>
        <w:t>相</w:t>
      </w:r>
      <w:r w:rsidRPr="00AC6FF9">
        <w:rPr>
          <w:rFonts w:ascii="Times New Roman" w:eastAsia="標楷體" w:hAnsi="Times New Roman" w:cs="Times New Roman" w:hint="eastAsia"/>
          <w:sz w:val="28"/>
          <w:szCs w:val="28"/>
        </w:rPr>
        <w:t>關法令辦理。</w:t>
      </w:r>
    </w:p>
    <w:p w14:paraId="3A1898F1" w14:textId="77777777" w:rsidR="00D97740" w:rsidRPr="00AC6FF9" w:rsidRDefault="00C92130" w:rsidP="007563FA">
      <w:pPr>
        <w:pStyle w:val="a3"/>
        <w:spacing w:line="600" w:lineRule="exact"/>
        <w:ind w:leftChars="0" w:left="993" w:rightChars="47" w:right="113" w:firstLineChars="1316" w:firstLine="3158"/>
        <w:jc w:val="right"/>
        <w:rPr>
          <w:rFonts w:ascii="Times New Roman" w:eastAsia="標楷體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4C3ADA4" wp14:editId="11E958DA">
            <wp:simplePos x="0" y="0"/>
            <wp:positionH relativeFrom="margin">
              <wp:align>center</wp:align>
            </wp:positionH>
            <wp:positionV relativeFrom="paragraph">
              <wp:posOffset>449580</wp:posOffset>
            </wp:positionV>
            <wp:extent cx="832485" cy="1209675"/>
            <wp:effectExtent l="0" t="0" r="571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E39">
        <w:rPr>
          <w:noProof/>
        </w:rPr>
        <w:drawing>
          <wp:anchor distT="0" distB="0" distL="114300" distR="114300" simplePos="0" relativeHeight="251668480" behindDoc="0" locked="0" layoutInCell="1" allowOverlap="1" wp14:anchorId="400268CE" wp14:editId="377B76DC">
            <wp:simplePos x="0" y="0"/>
            <wp:positionH relativeFrom="column">
              <wp:posOffset>3764280</wp:posOffset>
            </wp:positionH>
            <wp:positionV relativeFrom="paragraph">
              <wp:posOffset>382905</wp:posOffset>
            </wp:positionV>
            <wp:extent cx="737235" cy="1209675"/>
            <wp:effectExtent l="0" t="0" r="5715" b="952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EA6" w:rsidRPr="00AC6FF9">
        <w:rPr>
          <w:noProof/>
        </w:rPr>
        <w:drawing>
          <wp:anchor distT="0" distB="0" distL="114300" distR="114300" simplePos="0" relativeHeight="251666432" behindDoc="0" locked="0" layoutInCell="1" allowOverlap="1" wp14:anchorId="168BAF77" wp14:editId="07D71E08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924139" cy="549210"/>
            <wp:effectExtent l="0" t="0" r="0" b="3810"/>
            <wp:wrapThrough wrapText="bothSides">
              <wp:wrapPolygon edited="0">
                <wp:start x="1711" y="0"/>
                <wp:lineTo x="1283" y="1500"/>
                <wp:lineTo x="0" y="11250"/>
                <wp:lineTo x="0" y="19500"/>
                <wp:lineTo x="2566" y="21000"/>
                <wp:lineTo x="4705" y="21000"/>
                <wp:lineTo x="21386" y="16500"/>
                <wp:lineTo x="21386" y="5250"/>
                <wp:lineTo x="3636" y="0"/>
                <wp:lineTo x="1711" y="0"/>
              </wp:wrapPolygon>
            </wp:wrapThrough>
            <wp:docPr id="6" name="圖片 6" descr="X:\00_檔案分享區\07 秘書室\交通局局徽及萬用卡\局徽\交通局局徽\橫式標誌與標準字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00_檔案分享區\07 秘書室\交通局局徽及萬用卡\局徽\交通局局徽\橫式標誌與標準字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139" cy="54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03562" w14:textId="77777777" w:rsidR="00D97740" w:rsidRPr="00AC6FF9" w:rsidRDefault="00D97740" w:rsidP="00C92130">
      <w:pPr>
        <w:pStyle w:val="a3"/>
        <w:spacing w:line="600" w:lineRule="exact"/>
        <w:ind w:leftChars="0" w:left="993" w:rightChars="47" w:right="113" w:firstLineChars="1316" w:firstLine="3685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6EFCD6A7" w14:textId="77777777" w:rsidR="00D97740" w:rsidRPr="00AC6FF9" w:rsidRDefault="00D97740" w:rsidP="00C92130">
      <w:pPr>
        <w:pStyle w:val="a3"/>
        <w:spacing w:line="600" w:lineRule="exact"/>
        <w:ind w:leftChars="0" w:left="993" w:rightChars="47" w:right="113" w:firstLineChars="1316" w:firstLine="3685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sectPr w:rsidR="00D97740" w:rsidRPr="00AC6FF9" w:rsidSect="00E041D8">
      <w:headerReference w:type="default" r:id="rId13"/>
      <w:footerReference w:type="default" r:id="rId14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DF4BF" w14:textId="77777777" w:rsidR="00157DFE" w:rsidRDefault="00157DFE" w:rsidP="008C245A">
      <w:r>
        <w:separator/>
      </w:r>
    </w:p>
  </w:endnote>
  <w:endnote w:type="continuationSeparator" w:id="0">
    <w:p w14:paraId="082981DC" w14:textId="77777777" w:rsidR="00157DFE" w:rsidRDefault="00157DFE" w:rsidP="008C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9455109"/>
      <w:docPartObj>
        <w:docPartGallery w:val="Page Numbers (Bottom of Page)"/>
        <w:docPartUnique/>
      </w:docPartObj>
    </w:sdtPr>
    <w:sdtContent>
      <w:p w14:paraId="027BFD6A" w14:textId="77777777" w:rsidR="00E041D8" w:rsidRDefault="00E041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77C" w:rsidRPr="0039777C">
          <w:rPr>
            <w:noProof/>
            <w:lang w:val="zh-TW"/>
          </w:rPr>
          <w:t>2</w:t>
        </w:r>
        <w:r>
          <w:fldChar w:fldCharType="end"/>
        </w:r>
      </w:p>
    </w:sdtContent>
  </w:sdt>
  <w:p w14:paraId="69B57F22" w14:textId="77777777" w:rsidR="00E041D8" w:rsidRDefault="00E041D8" w:rsidP="00927F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8AA2" w14:textId="77777777" w:rsidR="00157DFE" w:rsidRDefault="00157DFE" w:rsidP="008C245A">
      <w:r>
        <w:separator/>
      </w:r>
    </w:p>
  </w:footnote>
  <w:footnote w:type="continuationSeparator" w:id="0">
    <w:p w14:paraId="6C06E413" w14:textId="77777777" w:rsidR="00157DFE" w:rsidRDefault="00157DFE" w:rsidP="008C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A3E44" w14:textId="65E4CE12" w:rsidR="00880D6C" w:rsidRDefault="0039777C" w:rsidP="00880D6C">
    <w:pPr>
      <w:pStyle w:val="a5"/>
      <w:jc w:val="right"/>
    </w:pPr>
    <w:r>
      <w:rPr>
        <w:rFonts w:hint="eastAsia"/>
      </w:rPr>
      <w:t>11</w:t>
    </w:r>
    <w:r w:rsidR="005512AF">
      <w:rPr>
        <w:rFonts w:hint="eastAsia"/>
      </w:rPr>
      <w:t>5</w:t>
    </w:r>
    <w:r w:rsidR="00880D6C">
      <w:rPr>
        <w:rFonts w:hint="eastAsia"/>
      </w:rPr>
      <w:t>年</w:t>
    </w:r>
    <w:r w:rsidR="000C2D2C">
      <w:rPr>
        <w:rFonts w:hint="eastAsia"/>
      </w:rPr>
      <w:t>8</w:t>
    </w:r>
    <w:r w:rsidR="00880D6C">
      <w:rPr>
        <w:rFonts w:hint="eastAsia"/>
      </w:rPr>
      <w:t>月</w:t>
    </w:r>
    <w:r w:rsidR="000C2D2C">
      <w:rPr>
        <w:rFonts w:hint="eastAsia"/>
      </w:rPr>
      <w:t>6</w:t>
    </w:r>
    <w:r w:rsidR="00880D6C">
      <w:rPr>
        <w:rFonts w:hint="eastAsia"/>
      </w:rPr>
      <w:t>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169E"/>
    <w:multiLevelType w:val="hybridMultilevel"/>
    <w:tmpl w:val="FACC2D6C"/>
    <w:lvl w:ilvl="0" w:tplc="B416491A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1" w15:restartNumberingAfterBreak="0">
    <w:nsid w:val="0B641EE5"/>
    <w:multiLevelType w:val="hybridMultilevel"/>
    <w:tmpl w:val="FACC2D6C"/>
    <w:lvl w:ilvl="0" w:tplc="B416491A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2" w15:restartNumberingAfterBreak="0">
    <w:nsid w:val="12C66B03"/>
    <w:multiLevelType w:val="hybridMultilevel"/>
    <w:tmpl w:val="FACC2D6C"/>
    <w:lvl w:ilvl="0" w:tplc="B416491A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3" w15:restartNumberingAfterBreak="0">
    <w:nsid w:val="17177D39"/>
    <w:multiLevelType w:val="hybridMultilevel"/>
    <w:tmpl w:val="FACC2D6C"/>
    <w:lvl w:ilvl="0" w:tplc="B416491A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abstractNum w:abstractNumId="4" w15:restartNumberingAfterBreak="0">
    <w:nsid w:val="6A395D2D"/>
    <w:multiLevelType w:val="hybridMultilevel"/>
    <w:tmpl w:val="6D4EE286"/>
    <w:lvl w:ilvl="0" w:tplc="22DA745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18EEB25A">
      <w:start w:val="1"/>
      <w:numFmt w:val="taiwaneseCountingThousand"/>
      <w:lvlText w:val="(%2)"/>
      <w:lvlJc w:val="left"/>
      <w:pPr>
        <w:ind w:left="924" w:hanging="44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ABD81280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74349A"/>
    <w:multiLevelType w:val="hybridMultilevel"/>
    <w:tmpl w:val="FACC2D6C"/>
    <w:lvl w:ilvl="0" w:tplc="B416491A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ind w:left="5244" w:hanging="480"/>
      </w:pPr>
    </w:lvl>
  </w:abstractNum>
  <w:num w:numId="1" w16cid:durableId="1675493503">
    <w:abstractNumId w:val="4"/>
  </w:num>
  <w:num w:numId="2" w16cid:durableId="708724143">
    <w:abstractNumId w:val="5"/>
  </w:num>
  <w:num w:numId="3" w16cid:durableId="789787096">
    <w:abstractNumId w:val="0"/>
  </w:num>
  <w:num w:numId="4" w16cid:durableId="748619098">
    <w:abstractNumId w:val="1"/>
  </w:num>
  <w:num w:numId="5" w16cid:durableId="1126580219">
    <w:abstractNumId w:val="2"/>
  </w:num>
  <w:num w:numId="6" w16cid:durableId="1475103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1FD"/>
    <w:rsid w:val="000007CE"/>
    <w:rsid w:val="000039C7"/>
    <w:rsid w:val="000044DE"/>
    <w:rsid w:val="00006BDC"/>
    <w:rsid w:val="00007D62"/>
    <w:rsid w:val="00014FC8"/>
    <w:rsid w:val="000236BA"/>
    <w:rsid w:val="0003272E"/>
    <w:rsid w:val="000416EA"/>
    <w:rsid w:val="00041EE3"/>
    <w:rsid w:val="00043284"/>
    <w:rsid w:val="0004609C"/>
    <w:rsid w:val="00050C97"/>
    <w:rsid w:val="00052C59"/>
    <w:rsid w:val="00066CF1"/>
    <w:rsid w:val="000A0AAA"/>
    <w:rsid w:val="000A5BC5"/>
    <w:rsid w:val="000A5E6F"/>
    <w:rsid w:val="000B1276"/>
    <w:rsid w:val="000B2E8B"/>
    <w:rsid w:val="000B7379"/>
    <w:rsid w:val="000C2D2C"/>
    <w:rsid w:val="000C5DE8"/>
    <w:rsid w:val="000E4904"/>
    <w:rsid w:val="000E619C"/>
    <w:rsid w:val="000F6655"/>
    <w:rsid w:val="00100C13"/>
    <w:rsid w:val="00135322"/>
    <w:rsid w:val="0014358B"/>
    <w:rsid w:val="00144CE1"/>
    <w:rsid w:val="00157DFE"/>
    <w:rsid w:val="00162073"/>
    <w:rsid w:val="0018128B"/>
    <w:rsid w:val="001854BC"/>
    <w:rsid w:val="00186CA9"/>
    <w:rsid w:val="001958B4"/>
    <w:rsid w:val="001A1BB8"/>
    <w:rsid w:val="001A69F0"/>
    <w:rsid w:val="001B01D8"/>
    <w:rsid w:val="001B218F"/>
    <w:rsid w:val="001B24D9"/>
    <w:rsid w:val="001B4E1F"/>
    <w:rsid w:val="001D30A8"/>
    <w:rsid w:val="001E37DE"/>
    <w:rsid w:val="001E49ED"/>
    <w:rsid w:val="001E797A"/>
    <w:rsid w:val="001F6F3E"/>
    <w:rsid w:val="0022779D"/>
    <w:rsid w:val="002445D3"/>
    <w:rsid w:val="002459C6"/>
    <w:rsid w:val="00262171"/>
    <w:rsid w:val="00262DAF"/>
    <w:rsid w:val="00267683"/>
    <w:rsid w:val="0027373E"/>
    <w:rsid w:val="002771FF"/>
    <w:rsid w:val="002867B8"/>
    <w:rsid w:val="002B498B"/>
    <w:rsid w:val="002B5594"/>
    <w:rsid w:val="002E0218"/>
    <w:rsid w:val="002E1890"/>
    <w:rsid w:val="002E1AD0"/>
    <w:rsid w:val="002F1CA6"/>
    <w:rsid w:val="002F4A7D"/>
    <w:rsid w:val="002F629E"/>
    <w:rsid w:val="00300BA6"/>
    <w:rsid w:val="003123CA"/>
    <w:rsid w:val="00313379"/>
    <w:rsid w:val="00313DB1"/>
    <w:rsid w:val="0031486D"/>
    <w:rsid w:val="0031567F"/>
    <w:rsid w:val="003159E3"/>
    <w:rsid w:val="00336102"/>
    <w:rsid w:val="00340430"/>
    <w:rsid w:val="00341ED6"/>
    <w:rsid w:val="00347CFB"/>
    <w:rsid w:val="00357436"/>
    <w:rsid w:val="003639BB"/>
    <w:rsid w:val="003667D3"/>
    <w:rsid w:val="00370401"/>
    <w:rsid w:val="00373455"/>
    <w:rsid w:val="003755E4"/>
    <w:rsid w:val="0038409C"/>
    <w:rsid w:val="0039777C"/>
    <w:rsid w:val="003B0755"/>
    <w:rsid w:val="003B3FFB"/>
    <w:rsid w:val="003B5DCD"/>
    <w:rsid w:val="003C000F"/>
    <w:rsid w:val="003C0574"/>
    <w:rsid w:val="003C4303"/>
    <w:rsid w:val="003C4F4D"/>
    <w:rsid w:val="003D6EBE"/>
    <w:rsid w:val="003F2320"/>
    <w:rsid w:val="003F5978"/>
    <w:rsid w:val="0040471F"/>
    <w:rsid w:val="00410A02"/>
    <w:rsid w:val="0042725E"/>
    <w:rsid w:val="004507AF"/>
    <w:rsid w:val="00450F7D"/>
    <w:rsid w:val="00466008"/>
    <w:rsid w:val="00467157"/>
    <w:rsid w:val="00477B08"/>
    <w:rsid w:val="00497BC7"/>
    <w:rsid w:val="004A671A"/>
    <w:rsid w:val="004A7F6B"/>
    <w:rsid w:val="004B24DC"/>
    <w:rsid w:val="004C75A3"/>
    <w:rsid w:val="004D186E"/>
    <w:rsid w:val="004D5D19"/>
    <w:rsid w:val="004F3751"/>
    <w:rsid w:val="0051434C"/>
    <w:rsid w:val="0051622E"/>
    <w:rsid w:val="00521AC6"/>
    <w:rsid w:val="005258F8"/>
    <w:rsid w:val="00535060"/>
    <w:rsid w:val="00536CBB"/>
    <w:rsid w:val="00547164"/>
    <w:rsid w:val="00547E0B"/>
    <w:rsid w:val="005512AF"/>
    <w:rsid w:val="00554E5F"/>
    <w:rsid w:val="005601C7"/>
    <w:rsid w:val="00585A8E"/>
    <w:rsid w:val="005901FB"/>
    <w:rsid w:val="00590865"/>
    <w:rsid w:val="00593838"/>
    <w:rsid w:val="00594844"/>
    <w:rsid w:val="00597C6E"/>
    <w:rsid w:val="005A38E8"/>
    <w:rsid w:val="005A7177"/>
    <w:rsid w:val="005B3750"/>
    <w:rsid w:val="005B7CEA"/>
    <w:rsid w:val="005D5407"/>
    <w:rsid w:val="005E176E"/>
    <w:rsid w:val="005E326C"/>
    <w:rsid w:val="005E430E"/>
    <w:rsid w:val="00603E6E"/>
    <w:rsid w:val="00615DB5"/>
    <w:rsid w:val="00615DF3"/>
    <w:rsid w:val="00615F9A"/>
    <w:rsid w:val="00620B28"/>
    <w:rsid w:val="00626E96"/>
    <w:rsid w:val="00636323"/>
    <w:rsid w:val="00641B05"/>
    <w:rsid w:val="00644844"/>
    <w:rsid w:val="0064519D"/>
    <w:rsid w:val="006463F9"/>
    <w:rsid w:val="006509D3"/>
    <w:rsid w:val="0066660D"/>
    <w:rsid w:val="00666666"/>
    <w:rsid w:val="00667867"/>
    <w:rsid w:val="006831B7"/>
    <w:rsid w:val="00684F73"/>
    <w:rsid w:val="006A0E5D"/>
    <w:rsid w:val="006C05BD"/>
    <w:rsid w:val="006C4831"/>
    <w:rsid w:val="006E1684"/>
    <w:rsid w:val="006F0495"/>
    <w:rsid w:val="006F0F8D"/>
    <w:rsid w:val="006F68E0"/>
    <w:rsid w:val="006F6B24"/>
    <w:rsid w:val="0070604E"/>
    <w:rsid w:val="00711278"/>
    <w:rsid w:val="007131AC"/>
    <w:rsid w:val="007142F5"/>
    <w:rsid w:val="00721BFE"/>
    <w:rsid w:val="007332B2"/>
    <w:rsid w:val="00741132"/>
    <w:rsid w:val="00751E39"/>
    <w:rsid w:val="007563FA"/>
    <w:rsid w:val="007641B4"/>
    <w:rsid w:val="0076423C"/>
    <w:rsid w:val="00766049"/>
    <w:rsid w:val="00766CC9"/>
    <w:rsid w:val="00767A1D"/>
    <w:rsid w:val="00771CE9"/>
    <w:rsid w:val="00787CD6"/>
    <w:rsid w:val="007908E2"/>
    <w:rsid w:val="007910A8"/>
    <w:rsid w:val="00793C85"/>
    <w:rsid w:val="007A37F5"/>
    <w:rsid w:val="007B500A"/>
    <w:rsid w:val="007C6BE5"/>
    <w:rsid w:val="007D02F3"/>
    <w:rsid w:val="007D26A4"/>
    <w:rsid w:val="007D2FE4"/>
    <w:rsid w:val="007D5F48"/>
    <w:rsid w:val="007E0FFC"/>
    <w:rsid w:val="007F32B5"/>
    <w:rsid w:val="008043C2"/>
    <w:rsid w:val="008069D7"/>
    <w:rsid w:val="00831ACE"/>
    <w:rsid w:val="00831C30"/>
    <w:rsid w:val="0083684C"/>
    <w:rsid w:val="00840FC0"/>
    <w:rsid w:val="0084210A"/>
    <w:rsid w:val="008617DB"/>
    <w:rsid w:val="00866EB7"/>
    <w:rsid w:val="00872AFA"/>
    <w:rsid w:val="00873319"/>
    <w:rsid w:val="00874D90"/>
    <w:rsid w:val="00880D6C"/>
    <w:rsid w:val="00887CA8"/>
    <w:rsid w:val="008B2A09"/>
    <w:rsid w:val="008B5A62"/>
    <w:rsid w:val="008C245A"/>
    <w:rsid w:val="008E6D56"/>
    <w:rsid w:val="008F1D45"/>
    <w:rsid w:val="008F7057"/>
    <w:rsid w:val="00914EC0"/>
    <w:rsid w:val="00917506"/>
    <w:rsid w:val="0092153B"/>
    <w:rsid w:val="00924301"/>
    <w:rsid w:val="00927F61"/>
    <w:rsid w:val="00934164"/>
    <w:rsid w:val="009406FF"/>
    <w:rsid w:val="00944097"/>
    <w:rsid w:val="00945031"/>
    <w:rsid w:val="009722EC"/>
    <w:rsid w:val="009745AB"/>
    <w:rsid w:val="009745FA"/>
    <w:rsid w:val="0098049E"/>
    <w:rsid w:val="00986C8D"/>
    <w:rsid w:val="009A0987"/>
    <w:rsid w:val="009A4FE4"/>
    <w:rsid w:val="009B3CC2"/>
    <w:rsid w:val="009D066E"/>
    <w:rsid w:val="009D32E8"/>
    <w:rsid w:val="009D6A5F"/>
    <w:rsid w:val="009E3E72"/>
    <w:rsid w:val="009E737C"/>
    <w:rsid w:val="009F3124"/>
    <w:rsid w:val="009F553B"/>
    <w:rsid w:val="009F5F9F"/>
    <w:rsid w:val="009F79F0"/>
    <w:rsid w:val="00A01B2B"/>
    <w:rsid w:val="00A064B7"/>
    <w:rsid w:val="00A17779"/>
    <w:rsid w:val="00A17925"/>
    <w:rsid w:val="00A22323"/>
    <w:rsid w:val="00A27217"/>
    <w:rsid w:val="00A31AAD"/>
    <w:rsid w:val="00A3657A"/>
    <w:rsid w:val="00A36B1A"/>
    <w:rsid w:val="00A525D8"/>
    <w:rsid w:val="00A61289"/>
    <w:rsid w:val="00A72BEF"/>
    <w:rsid w:val="00A80EE9"/>
    <w:rsid w:val="00A81EA6"/>
    <w:rsid w:val="00AA5E9D"/>
    <w:rsid w:val="00AA6C51"/>
    <w:rsid w:val="00AC36A1"/>
    <w:rsid w:val="00AC6FF9"/>
    <w:rsid w:val="00AD1C74"/>
    <w:rsid w:val="00AD2912"/>
    <w:rsid w:val="00AE3502"/>
    <w:rsid w:val="00AF297B"/>
    <w:rsid w:val="00B013C6"/>
    <w:rsid w:val="00B028D6"/>
    <w:rsid w:val="00B06871"/>
    <w:rsid w:val="00B06B9A"/>
    <w:rsid w:val="00B10D4F"/>
    <w:rsid w:val="00B15B1B"/>
    <w:rsid w:val="00B17308"/>
    <w:rsid w:val="00B20489"/>
    <w:rsid w:val="00B41FCF"/>
    <w:rsid w:val="00B52EDD"/>
    <w:rsid w:val="00B621FD"/>
    <w:rsid w:val="00B643D8"/>
    <w:rsid w:val="00B80FE0"/>
    <w:rsid w:val="00B8469C"/>
    <w:rsid w:val="00B94380"/>
    <w:rsid w:val="00B95D21"/>
    <w:rsid w:val="00B96E90"/>
    <w:rsid w:val="00BA10FE"/>
    <w:rsid w:val="00BD6639"/>
    <w:rsid w:val="00BE0EEE"/>
    <w:rsid w:val="00BF019B"/>
    <w:rsid w:val="00BF0FEE"/>
    <w:rsid w:val="00BF5639"/>
    <w:rsid w:val="00C02CFB"/>
    <w:rsid w:val="00C07AE0"/>
    <w:rsid w:val="00C1396C"/>
    <w:rsid w:val="00C20532"/>
    <w:rsid w:val="00C20DE0"/>
    <w:rsid w:val="00C23636"/>
    <w:rsid w:val="00C24C7D"/>
    <w:rsid w:val="00C30E8F"/>
    <w:rsid w:val="00C4053C"/>
    <w:rsid w:val="00C42C9F"/>
    <w:rsid w:val="00C55E95"/>
    <w:rsid w:val="00C67F76"/>
    <w:rsid w:val="00C71708"/>
    <w:rsid w:val="00C83B7E"/>
    <w:rsid w:val="00C85BC7"/>
    <w:rsid w:val="00C869CB"/>
    <w:rsid w:val="00C87CD9"/>
    <w:rsid w:val="00C92130"/>
    <w:rsid w:val="00C967C9"/>
    <w:rsid w:val="00CA0B82"/>
    <w:rsid w:val="00CA2A02"/>
    <w:rsid w:val="00CB77AF"/>
    <w:rsid w:val="00CB7A7D"/>
    <w:rsid w:val="00CC6DB5"/>
    <w:rsid w:val="00CC72C8"/>
    <w:rsid w:val="00CC745F"/>
    <w:rsid w:val="00CD2044"/>
    <w:rsid w:val="00CD7290"/>
    <w:rsid w:val="00CE7B2A"/>
    <w:rsid w:val="00D00204"/>
    <w:rsid w:val="00D07193"/>
    <w:rsid w:val="00D2095D"/>
    <w:rsid w:val="00D2611A"/>
    <w:rsid w:val="00D27711"/>
    <w:rsid w:val="00D30D8D"/>
    <w:rsid w:val="00D34AB0"/>
    <w:rsid w:val="00D40AC0"/>
    <w:rsid w:val="00D502A3"/>
    <w:rsid w:val="00D51121"/>
    <w:rsid w:val="00D52A48"/>
    <w:rsid w:val="00D67A14"/>
    <w:rsid w:val="00D70ECD"/>
    <w:rsid w:val="00D81509"/>
    <w:rsid w:val="00D8597F"/>
    <w:rsid w:val="00D90648"/>
    <w:rsid w:val="00D957AE"/>
    <w:rsid w:val="00D97740"/>
    <w:rsid w:val="00D97C2C"/>
    <w:rsid w:val="00DA15A0"/>
    <w:rsid w:val="00DA58A0"/>
    <w:rsid w:val="00DC25A2"/>
    <w:rsid w:val="00DC487F"/>
    <w:rsid w:val="00DC58A9"/>
    <w:rsid w:val="00DC6810"/>
    <w:rsid w:val="00DC735B"/>
    <w:rsid w:val="00DD090D"/>
    <w:rsid w:val="00DD13E1"/>
    <w:rsid w:val="00DD161B"/>
    <w:rsid w:val="00DD4C41"/>
    <w:rsid w:val="00E041D8"/>
    <w:rsid w:val="00E15DDD"/>
    <w:rsid w:val="00E34485"/>
    <w:rsid w:val="00E40F97"/>
    <w:rsid w:val="00E43C6F"/>
    <w:rsid w:val="00E44364"/>
    <w:rsid w:val="00E5466A"/>
    <w:rsid w:val="00E55EAB"/>
    <w:rsid w:val="00E5771D"/>
    <w:rsid w:val="00E70368"/>
    <w:rsid w:val="00E76F82"/>
    <w:rsid w:val="00E96623"/>
    <w:rsid w:val="00EB0569"/>
    <w:rsid w:val="00EB0D87"/>
    <w:rsid w:val="00EB52A2"/>
    <w:rsid w:val="00EB7D32"/>
    <w:rsid w:val="00ED0A4F"/>
    <w:rsid w:val="00ED2976"/>
    <w:rsid w:val="00ED43C7"/>
    <w:rsid w:val="00ED580D"/>
    <w:rsid w:val="00EF21DF"/>
    <w:rsid w:val="00F126C1"/>
    <w:rsid w:val="00F14515"/>
    <w:rsid w:val="00F24C74"/>
    <w:rsid w:val="00F41B6A"/>
    <w:rsid w:val="00F45067"/>
    <w:rsid w:val="00F57FD9"/>
    <w:rsid w:val="00F6573D"/>
    <w:rsid w:val="00F66317"/>
    <w:rsid w:val="00F71408"/>
    <w:rsid w:val="00F72AFF"/>
    <w:rsid w:val="00F9156D"/>
    <w:rsid w:val="00F95032"/>
    <w:rsid w:val="00F97D91"/>
    <w:rsid w:val="00FA1780"/>
    <w:rsid w:val="00FA7C87"/>
    <w:rsid w:val="00FB773A"/>
    <w:rsid w:val="00FC10AD"/>
    <w:rsid w:val="00FD1D3E"/>
    <w:rsid w:val="00FE0654"/>
    <w:rsid w:val="00FE45B8"/>
    <w:rsid w:val="00FF08BD"/>
    <w:rsid w:val="00FF4DC3"/>
    <w:rsid w:val="00FF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0C958"/>
  <w15:docId w15:val="{2C19E59D-1FB2-45DF-B4EF-003AB9F2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44"/>
    <w:pPr>
      <w:ind w:leftChars="200" w:left="480"/>
    </w:pPr>
  </w:style>
  <w:style w:type="table" w:styleId="a4">
    <w:name w:val="Table Grid"/>
    <w:basedOn w:val="a1"/>
    <w:uiPriority w:val="39"/>
    <w:rsid w:val="00F95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C24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C24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C24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C245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06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069D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1451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annotation reference"/>
    <w:basedOn w:val="a0"/>
    <w:uiPriority w:val="99"/>
    <w:semiHidden/>
    <w:unhideWhenUsed/>
    <w:rsid w:val="00E76F8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6F82"/>
  </w:style>
  <w:style w:type="character" w:customStyle="1" w:styleId="ad">
    <w:name w:val="註解文字 字元"/>
    <w:basedOn w:val="a0"/>
    <w:link w:val="ac"/>
    <w:uiPriority w:val="99"/>
    <w:semiHidden/>
    <w:rsid w:val="00E76F82"/>
  </w:style>
  <w:style w:type="paragraph" w:styleId="ae">
    <w:name w:val="annotation subject"/>
    <w:basedOn w:val="ac"/>
    <w:next w:val="ac"/>
    <w:link w:val="af"/>
    <w:uiPriority w:val="99"/>
    <w:semiHidden/>
    <w:unhideWhenUsed/>
    <w:rsid w:val="00E76F8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76F82"/>
    <w:rPr>
      <w:b/>
      <w:bCs/>
    </w:rPr>
  </w:style>
  <w:style w:type="character" w:styleId="af0">
    <w:name w:val="Hyperlink"/>
    <w:basedOn w:val="a0"/>
    <w:uiPriority w:val="99"/>
    <w:unhideWhenUsed/>
    <w:rsid w:val="008043C2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92130"/>
    <w:rPr>
      <w:color w:val="954F72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92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@parkinglotapp.com&#25110;Lin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pace4car.001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A0FE-48BA-4E80-865F-9C6B647E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張乃月</dc:creator>
  <cp:lastModifiedBy>李宜潔</cp:lastModifiedBy>
  <cp:revision>2</cp:revision>
  <cp:lastPrinted>2026-03-20T01:44:00Z</cp:lastPrinted>
  <dcterms:created xsi:type="dcterms:W3CDTF">2026-08-06T05:38:00Z</dcterms:created>
  <dcterms:modified xsi:type="dcterms:W3CDTF">2026-08-06T05:38:00Z</dcterms:modified>
</cp:coreProperties>
</file>